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600" w:type="dxa"/>
        <w:jc w:val="center"/>
        <w:shd w:val="clear" w:color="auto" w:fill="FFFFFF"/>
        <w:tblCellMar>
          <w:left w:w="0" w:type="dxa"/>
          <w:right w:w="0" w:type="dxa"/>
        </w:tblCellMar>
        <w:tblLook w:val="04A0" w:firstRow="1" w:lastRow="0" w:firstColumn="1" w:lastColumn="0" w:noHBand="0" w:noVBand="1"/>
      </w:tblPr>
      <w:tblGrid>
        <w:gridCol w:w="9600"/>
      </w:tblGrid>
      <w:tr w:rsidR="0008297D" w14:paraId="7381DB1F" w14:textId="77777777" w:rsidTr="0008297D">
        <w:trPr>
          <w:jc w:val="center"/>
        </w:trPr>
        <w:tc>
          <w:tcPr>
            <w:tcW w:w="0" w:type="auto"/>
            <w:shd w:val="clear" w:color="auto" w:fill="FFFFFF"/>
            <w:vAlign w:val="center"/>
          </w:tcPr>
          <w:tbl>
            <w:tblPr>
              <w:tblW w:w="5000" w:type="pct"/>
              <w:tblCellMar>
                <w:left w:w="0" w:type="dxa"/>
                <w:right w:w="0" w:type="dxa"/>
              </w:tblCellMar>
              <w:tblLook w:val="04A0" w:firstRow="1" w:lastRow="0" w:firstColumn="1" w:lastColumn="0" w:noHBand="0" w:noVBand="1"/>
            </w:tblPr>
            <w:tblGrid>
              <w:gridCol w:w="9600"/>
            </w:tblGrid>
            <w:tr w:rsidR="0008297D" w:rsidRPr="003E39B1" w14:paraId="50C2037B" w14:textId="77777777">
              <w:tc>
                <w:tcPr>
                  <w:tcW w:w="0" w:type="auto"/>
                  <w:vAlign w:val="center"/>
                  <w:hideMark/>
                </w:tcPr>
                <w:tbl>
                  <w:tblPr>
                    <w:tblW w:w="5000" w:type="pct"/>
                    <w:tblCellMar>
                      <w:left w:w="0" w:type="dxa"/>
                      <w:right w:w="0" w:type="dxa"/>
                    </w:tblCellMar>
                    <w:tblLook w:val="04A0" w:firstRow="1" w:lastRow="0" w:firstColumn="1" w:lastColumn="0" w:noHBand="0" w:noVBand="1"/>
                  </w:tblPr>
                  <w:tblGrid>
                    <w:gridCol w:w="9600"/>
                  </w:tblGrid>
                  <w:tr w:rsidR="0008297D" w:rsidRPr="003E39B1" w14:paraId="6E355E81" w14:textId="77777777">
                    <w:tc>
                      <w:tcPr>
                        <w:tcW w:w="9600" w:type="dxa"/>
                        <w:hideMark/>
                      </w:tcPr>
                      <w:tbl>
                        <w:tblPr>
                          <w:tblW w:w="5000" w:type="pct"/>
                          <w:tblCellMar>
                            <w:left w:w="0" w:type="dxa"/>
                            <w:right w:w="0" w:type="dxa"/>
                          </w:tblCellMar>
                          <w:tblLook w:val="04A0" w:firstRow="1" w:lastRow="0" w:firstColumn="1" w:lastColumn="0" w:noHBand="0" w:noVBand="1"/>
                        </w:tblPr>
                        <w:tblGrid>
                          <w:gridCol w:w="9600"/>
                        </w:tblGrid>
                        <w:tr w:rsidR="0008297D" w:rsidRPr="003E39B1" w14:paraId="17B16056" w14:textId="77777777">
                          <w:tc>
                            <w:tcPr>
                              <w:tcW w:w="0" w:type="auto"/>
                              <w:vAlign w:val="center"/>
                              <w:hideMark/>
                            </w:tcPr>
                            <w:p w14:paraId="1B3D3F48" w14:textId="492E422A" w:rsidR="0008297D" w:rsidRPr="003E39B1" w:rsidRDefault="0008297D">
                              <w:pPr>
                                <w:jc w:val="center"/>
                              </w:pPr>
                              <w:r w:rsidRPr="003E39B1">
                                <w:rPr>
                                  <w:noProof/>
                                </w:rPr>
                                <w:drawing>
                                  <wp:inline distT="0" distB="0" distL="0" distR="0" wp14:anchorId="37096DAF" wp14:editId="3F7A12C1">
                                    <wp:extent cx="4679950" cy="1971040"/>
                                    <wp:effectExtent l="0" t="0" r="6350" b="0"/>
                                    <wp:docPr id="3" name="Bildobjek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679950" cy="1971040"/>
                                            </a:xfrm>
                                            <a:prstGeom prst="rect">
                                              <a:avLst/>
                                            </a:prstGeom>
                                            <a:noFill/>
                                            <a:ln>
                                              <a:noFill/>
                                            </a:ln>
                                          </pic:spPr>
                                        </pic:pic>
                                      </a:graphicData>
                                    </a:graphic>
                                  </wp:inline>
                                </w:drawing>
                              </w:r>
                            </w:p>
                          </w:tc>
                        </w:tr>
                      </w:tbl>
                      <w:p w14:paraId="0AC9790B" w14:textId="77777777" w:rsidR="0008297D" w:rsidRPr="003E39B1" w:rsidRDefault="0008297D">
                        <w:pPr>
                          <w:rPr>
                            <w:rFonts w:ascii="Times New Roman" w:eastAsia="Times New Roman" w:hAnsi="Times New Roman"/>
                            <w:sz w:val="20"/>
                            <w:szCs w:val="20"/>
                          </w:rPr>
                        </w:pPr>
                      </w:p>
                    </w:tc>
                  </w:tr>
                </w:tbl>
                <w:p w14:paraId="10776DF5" w14:textId="77777777" w:rsidR="0008297D" w:rsidRPr="003E39B1" w:rsidRDefault="0008297D">
                  <w:pPr>
                    <w:rPr>
                      <w:rFonts w:ascii="Times New Roman" w:eastAsia="Times New Roman" w:hAnsi="Times New Roman"/>
                      <w:sz w:val="20"/>
                      <w:szCs w:val="20"/>
                    </w:rPr>
                  </w:pPr>
                </w:p>
              </w:tc>
            </w:tr>
          </w:tbl>
          <w:p w14:paraId="3E0C575B" w14:textId="77777777" w:rsidR="0008297D" w:rsidRPr="003E39B1" w:rsidRDefault="0008297D">
            <w:pPr>
              <w:rPr>
                <w:rFonts w:ascii="Aptos" w:hAnsi="Aptos" w:cs="Calibri"/>
              </w:rPr>
            </w:pPr>
          </w:p>
          <w:tbl>
            <w:tblPr>
              <w:tblW w:w="5000" w:type="pct"/>
              <w:tblCellMar>
                <w:left w:w="0" w:type="dxa"/>
                <w:right w:w="0" w:type="dxa"/>
              </w:tblCellMar>
              <w:tblLook w:val="04A0" w:firstRow="1" w:lastRow="0" w:firstColumn="1" w:lastColumn="0" w:noHBand="0" w:noVBand="1"/>
            </w:tblPr>
            <w:tblGrid>
              <w:gridCol w:w="9600"/>
            </w:tblGrid>
            <w:tr w:rsidR="0008297D" w:rsidRPr="003E39B1" w14:paraId="496D6B7F" w14:textId="77777777">
              <w:tc>
                <w:tcPr>
                  <w:tcW w:w="0" w:type="auto"/>
                  <w:vAlign w:val="center"/>
                  <w:hideMark/>
                </w:tcPr>
                <w:tbl>
                  <w:tblPr>
                    <w:tblW w:w="5000" w:type="pct"/>
                    <w:tblCellMar>
                      <w:left w:w="0" w:type="dxa"/>
                      <w:right w:w="0" w:type="dxa"/>
                    </w:tblCellMar>
                    <w:tblLook w:val="04A0" w:firstRow="1" w:lastRow="0" w:firstColumn="1" w:lastColumn="0" w:noHBand="0" w:noVBand="1"/>
                  </w:tblPr>
                  <w:tblGrid>
                    <w:gridCol w:w="9600"/>
                  </w:tblGrid>
                  <w:tr w:rsidR="0008297D" w:rsidRPr="003E39B1" w14:paraId="342181E0" w14:textId="77777777">
                    <w:tc>
                      <w:tcPr>
                        <w:tcW w:w="9600" w:type="dxa"/>
                        <w:hideMark/>
                      </w:tcPr>
                      <w:tbl>
                        <w:tblPr>
                          <w:tblW w:w="5000" w:type="pct"/>
                          <w:tblCellMar>
                            <w:left w:w="0" w:type="dxa"/>
                            <w:right w:w="0" w:type="dxa"/>
                          </w:tblCellMar>
                          <w:tblLook w:val="04A0" w:firstRow="1" w:lastRow="0" w:firstColumn="1" w:lastColumn="0" w:noHBand="0" w:noVBand="1"/>
                        </w:tblPr>
                        <w:tblGrid>
                          <w:gridCol w:w="9600"/>
                        </w:tblGrid>
                        <w:tr w:rsidR="0008297D" w:rsidRPr="003E39B1" w14:paraId="1F106501" w14:textId="77777777">
                          <w:tc>
                            <w:tcPr>
                              <w:tcW w:w="0" w:type="auto"/>
                              <w:tcMar>
                                <w:top w:w="300" w:type="dxa"/>
                                <w:left w:w="300" w:type="dxa"/>
                                <w:bottom w:w="300" w:type="dxa"/>
                                <w:right w:w="300" w:type="dxa"/>
                              </w:tcMar>
                              <w:vAlign w:val="center"/>
                              <w:hideMark/>
                            </w:tcPr>
                            <w:p w14:paraId="7A801772" w14:textId="77777777" w:rsidR="0008297D" w:rsidRPr="003E39B1" w:rsidRDefault="0008297D">
                              <w:pPr>
                                <w:spacing w:line="288" w:lineRule="auto"/>
                                <w:rPr>
                                  <w:rFonts w:ascii="Arial" w:hAnsi="Arial" w:cs="Arial"/>
                                  <w:color w:val="000000"/>
                                  <w:sz w:val="2"/>
                                  <w:szCs w:val="2"/>
                                </w:rPr>
                              </w:pPr>
                              <w:r w:rsidRPr="003E39B1">
                                <w:rPr>
                                  <w:rStyle w:val="Stark"/>
                                  <w:rFonts w:cs="Arial"/>
                                  <w:color w:val="000000"/>
                                  <w:sz w:val="42"/>
                                  <w:szCs w:val="42"/>
                                </w:rPr>
                                <w:t>Välkommen till ett digitalt möte om koder för verksamhetsinriktning och vårdtjänster</w:t>
                              </w:r>
                            </w:p>
                          </w:tc>
                        </w:tr>
                      </w:tbl>
                      <w:p w14:paraId="52FFA31D" w14:textId="77777777" w:rsidR="0008297D" w:rsidRPr="003E39B1" w:rsidRDefault="0008297D">
                        <w:pPr>
                          <w:rPr>
                            <w:rFonts w:ascii="Times New Roman" w:eastAsia="Times New Roman" w:hAnsi="Times New Roman"/>
                            <w:sz w:val="20"/>
                            <w:szCs w:val="20"/>
                          </w:rPr>
                        </w:pPr>
                      </w:p>
                    </w:tc>
                  </w:tr>
                </w:tbl>
                <w:p w14:paraId="04804F43" w14:textId="77777777" w:rsidR="0008297D" w:rsidRPr="003E39B1" w:rsidRDefault="0008297D">
                  <w:pPr>
                    <w:rPr>
                      <w:rFonts w:ascii="Times New Roman" w:eastAsia="Times New Roman" w:hAnsi="Times New Roman"/>
                      <w:sz w:val="20"/>
                      <w:szCs w:val="20"/>
                    </w:rPr>
                  </w:pPr>
                </w:p>
              </w:tc>
            </w:tr>
            <w:tr w:rsidR="0008297D" w:rsidRPr="003E39B1" w14:paraId="392E4837" w14:textId="77777777">
              <w:tc>
                <w:tcPr>
                  <w:tcW w:w="0" w:type="auto"/>
                  <w:vAlign w:val="center"/>
                  <w:hideMark/>
                </w:tcPr>
                <w:tbl>
                  <w:tblPr>
                    <w:tblW w:w="5000" w:type="pct"/>
                    <w:tblCellMar>
                      <w:left w:w="0" w:type="dxa"/>
                      <w:right w:w="0" w:type="dxa"/>
                    </w:tblCellMar>
                    <w:tblLook w:val="04A0" w:firstRow="1" w:lastRow="0" w:firstColumn="1" w:lastColumn="0" w:noHBand="0" w:noVBand="1"/>
                  </w:tblPr>
                  <w:tblGrid>
                    <w:gridCol w:w="9600"/>
                  </w:tblGrid>
                  <w:tr w:rsidR="0008297D" w:rsidRPr="003E39B1" w14:paraId="613B3401" w14:textId="77777777">
                    <w:tc>
                      <w:tcPr>
                        <w:tcW w:w="9600" w:type="dxa"/>
                        <w:hideMark/>
                      </w:tcPr>
                      <w:tbl>
                        <w:tblPr>
                          <w:tblW w:w="5000" w:type="pct"/>
                          <w:tblCellMar>
                            <w:left w:w="0" w:type="dxa"/>
                            <w:right w:w="0" w:type="dxa"/>
                          </w:tblCellMar>
                          <w:tblLook w:val="04A0" w:firstRow="1" w:lastRow="0" w:firstColumn="1" w:lastColumn="0" w:noHBand="0" w:noVBand="1"/>
                        </w:tblPr>
                        <w:tblGrid>
                          <w:gridCol w:w="9600"/>
                        </w:tblGrid>
                        <w:tr w:rsidR="0008297D" w:rsidRPr="003E39B1" w14:paraId="238C794A" w14:textId="77777777">
                          <w:tc>
                            <w:tcPr>
                              <w:tcW w:w="0" w:type="auto"/>
                              <w:tcMar>
                                <w:top w:w="300" w:type="dxa"/>
                                <w:left w:w="300" w:type="dxa"/>
                                <w:bottom w:w="150" w:type="dxa"/>
                                <w:right w:w="300" w:type="dxa"/>
                              </w:tcMar>
                              <w:vAlign w:val="center"/>
                              <w:hideMark/>
                            </w:tcPr>
                            <w:p w14:paraId="74740FBB" w14:textId="77777777" w:rsidR="0008297D" w:rsidRPr="003E39B1" w:rsidRDefault="0008297D">
                              <w:pPr>
                                <w:rPr>
                                  <w:rFonts w:ascii="Arial" w:hAnsi="Arial" w:cs="Arial"/>
                                  <w:color w:val="000000"/>
                                  <w:sz w:val="21"/>
                                  <w:szCs w:val="21"/>
                                </w:rPr>
                              </w:pPr>
                              <w:r w:rsidRPr="003E39B1">
                                <w:rPr>
                                  <w:rFonts w:ascii="Arial" w:hAnsi="Arial" w:cs="Arial"/>
                                  <w:color w:val="000000"/>
                                  <w:sz w:val="27"/>
                                  <w:szCs w:val="27"/>
                                </w:rPr>
                                <w:t>Vill du veta hur vårdgivare kan beskriva sin verksamhet och sina tjänster på ett enhetligt sätt? Då är du välkommen till ett möte där vi berättar om urvalen av koder för verksamhetsinriktning och vårdtjänster.</w:t>
                              </w:r>
                              <w:r w:rsidRPr="003E39B1">
                                <w:rPr>
                                  <w:rFonts w:ascii="Arial" w:hAnsi="Arial" w:cs="Arial"/>
                                  <w:color w:val="000000"/>
                                  <w:sz w:val="21"/>
                                  <w:szCs w:val="21"/>
                                </w:rPr>
                                <w:br/>
                              </w:r>
                              <w:r w:rsidRPr="003E39B1">
                                <w:rPr>
                                  <w:rFonts w:ascii="Arial" w:hAnsi="Arial" w:cs="Arial"/>
                                  <w:color w:val="000000"/>
                                  <w:sz w:val="21"/>
                                  <w:szCs w:val="21"/>
                                </w:rPr>
                                <w:br/>
                              </w:r>
                              <w:r w:rsidRPr="003E39B1">
                                <w:rPr>
                                  <w:rStyle w:val="Stark"/>
                                  <w:rFonts w:cs="Arial"/>
                                  <w:color w:val="000000"/>
                                  <w:sz w:val="30"/>
                                  <w:szCs w:val="30"/>
                                </w:rPr>
                                <w:t>Vad handlar mötet om?</w:t>
                              </w:r>
                              <w:r w:rsidRPr="003E39B1">
                                <w:rPr>
                                  <w:rFonts w:ascii="Arial" w:hAnsi="Arial" w:cs="Arial"/>
                                  <w:color w:val="000000"/>
                                  <w:sz w:val="21"/>
                                  <w:szCs w:val="21"/>
                                </w:rPr>
                                <w:br/>
                                <w:t>• Hur urvalen av koder har tagits fram.</w:t>
                              </w:r>
                              <w:r w:rsidRPr="003E39B1">
                                <w:rPr>
                                  <w:rFonts w:ascii="Arial" w:hAnsi="Arial" w:cs="Arial"/>
                                  <w:color w:val="000000"/>
                                  <w:sz w:val="21"/>
                                  <w:szCs w:val="21"/>
                                </w:rPr>
                                <w:br/>
                                <w:t>• Hur de kan användas. </w:t>
                              </w:r>
                              <w:r w:rsidRPr="003E39B1">
                                <w:rPr>
                                  <w:rFonts w:ascii="Arial" w:hAnsi="Arial" w:cs="Arial"/>
                                  <w:color w:val="000000"/>
                                  <w:sz w:val="21"/>
                                  <w:szCs w:val="21"/>
                                </w:rPr>
                                <w:br/>
                                <w:t>• Hur de görs tillgängliga.</w:t>
                              </w:r>
                              <w:r w:rsidRPr="003E39B1">
                                <w:rPr>
                                  <w:rFonts w:ascii="Arial" w:hAnsi="Arial" w:cs="Arial"/>
                                  <w:color w:val="000000"/>
                                  <w:sz w:val="21"/>
                                  <w:szCs w:val="21"/>
                                </w:rPr>
                                <w:br/>
                              </w:r>
                              <w:r w:rsidRPr="003E39B1">
                                <w:rPr>
                                  <w:rFonts w:ascii="Arial" w:hAnsi="Arial" w:cs="Arial"/>
                                  <w:color w:val="000000"/>
                                  <w:sz w:val="21"/>
                                  <w:szCs w:val="21"/>
                                </w:rPr>
                                <w:br/>
                                <w:t>Syftet med urvalen är att förenkla och standardisera hur en vårdgivare beskriver sin verksamhet och sitt utbud av vårdtjänster. </w:t>
                              </w:r>
                              <w:r w:rsidRPr="003E39B1">
                                <w:rPr>
                                  <w:rFonts w:ascii="Arial" w:hAnsi="Arial" w:cs="Arial"/>
                                  <w:color w:val="000000"/>
                                  <w:sz w:val="21"/>
                                  <w:szCs w:val="21"/>
                                </w:rPr>
                                <w:br/>
                              </w:r>
                              <w:r w:rsidRPr="003E39B1">
                                <w:rPr>
                                  <w:rFonts w:ascii="Arial" w:hAnsi="Arial" w:cs="Arial"/>
                                  <w:color w:val="000000"/>
                                  <w:sz w:val="21"/>
                                  <w:szCs w:val="21"/>
                                </w:rPr>
                                <w:br/>
                                <w:t>Innehållet är på en detaljerad och fördjupande nivå. Det är samma innehåll vid båda tillfällen, så du behöver bara delta vid ett mötestillfälle.</w:t>
                              </w:r>
                              <w:r w:rsidRPr="003E39B1">
                                <w:rPr>
                                  <w:rFonts w:ascii="Arial" w:hAnsi="Arial" w:cs="Arial"/>
                                  <w:color w:val="000000"/>
                                  <w:sz w:val="21"/>
                                  <w:szCs w:val="21"/>
                                </w:rPr>
                                <w:br/>
                              </w:r>
                              <w:r w:rsidRPr="003E39B1">
                                <w:rPr>
                                  <w:rFonts w:ascii="Arial" w:hAnsi="Arial" w:cs="Arial"/>
                                  <w:color w:val="000000"/>
                                  <w:sz w:val="21"/>
                                  <w:szCs w:val="21"/>
                                </w:rPr>
                                <w:br/>
                              </w:r>
                              <w:r w:rsidRPr="003E39B1">
                                <w:rPr>
                                  <w:rStyle w:val="Stark"/>
                                  <w:rFonts w:cs="Arial"/>
                                  <w:color w:val="000000"/>
                                  <w:sz w:val="30"/>
                                  <w:szCs w:val="30"/>
                                </w:rPr>
                                <w:t>Vem riktar vi oss till?</w:t>
                              </w:r>
                              <w:r w:rsidRPr="003E39B1">
                                <w:rPr>
                                  <w:rStyle w:val="Stark"/>
                                  <w:rFonts w:cs="Arial"/>
                                  <w:color w:val="000000"/>
                                  <w:sz w:val="39"/>
                                  <w:szCs w:val="39"/>
                                </w:rPr>
                                <w:t> </w:t>
                              </w:r>
                              <w:r w:rsidRPr="003E39B1">
                                <w:rPr>
                                  <w:rFonts w:ascii="Arial" w:hAnsi="Arial" w:cs="Arial"/>
                                  <w:color w:val="000000"/>
                                  <w:sz w:val="21"/>
                                  <w:szCs w:val="21"/>
                                </w:rPr>
                                <w:br/>
                                <w:t>Mötet riktar sig till dig som arbetar med att beskriva verksamhet eller vårdtjänster, till exempel: </w:t>
                              </w:r>
                              <w:r w:rsidRPr="003E39B1">
                                <w:rPr>
                                  <w:rFonts w:ascii="Arial" w:hAnsi="Arial" w:cs="Arial"/>
                                  <w:color w:val="000000"/>
                                  <w:sz w:val="21"/>
                                  <w:szCs w:val="21"/>
                                </w:rPr>
                                <w:br/>
                                <w:t>• regioner </w:t>
                              </w:r>
                              <w:r w:rsidRPr="003E39B1">
                                <w:rPr>
                                  <w:rFonts w:ascii="Arial" w:hAnsi="Arial" w:cs="Arial"/>
                                  <w:color w:val="000000"/>
                                  <w:sz w:val="21"/>
                                  <w:szCs w:val="21"/>
                                </w:rPr>
                                <w:br/>
                                <w:t>• kommuner </w:t>
                              </w:r>
                              <w:r w:rsidRPr="003E39B1">
                                <w:rPr>
                                  <w:rFonts w:ascii="Arial" w:hAnsi="Arial" w:cs="Arial"/>
                                  <w:color w:val="000000"/>
                                  <w:sz w:val="21"/>
                                  <w:szCs w:val="21"/>
                                </w:rPr>
                                <w:br/>
                                <w:t>• privata vårdgivare.</w:t>
                              </w:r>
                              <w:r w:rsidRPr="003E39B1">
                                <w:rPr>
                                  <w:rFonts w:ascii="Arial" w:hAnsi="Arial" w:cs="Arial"/>
                                  <w:color w:val="000000"/>
                                  <w:sz w:val="21"/>
                                  <w:szCs w:val="21"/>
                                </w:rPr>
                                <w:br/>
                              </w:r>
                              <w:r w:rsidRPr="003E39B1">
                                <w:rPr>
                                  <w:rFonts w:ascii="Arial" w:hAnsi="Arial" w:cs="Arial"/>
                                  <w:color w:val="000000"/>
                                  <w:sz w:val="21"/>
                                  <w:szCs w:val="21"/>
                                </w:rPr>
                                <w:br/>
                              </w:r>
                              <w:r w:rsidRPr="003E39B1">
                                <w:rPr>
                                  <w:rFonts w:ascii="Arial" w:hAnsi="Arial" w:cs="Arial"/>
                                  <w:color w:val="000000"/>
                                  <w:sz w:val="21"/>
                                  <w:szCs w:val="21"/>
                                </w:rPr>
                                <w:lastRenderedPageBreak/>
                                <w:t>Vi välkomnar också dig som har ett professionellt intresse av ämnet.</w:t>
                              </w:r>
                              <w:r w:rsidRPr="003E39B1">
                                <w:rPr>
                                  <w:rFonts w:ascii="Arial" w:hAnsi="Arial" w:cs="Arial"/>
                                  <w:color w:val="000000"/>
                                  <w:sz w:val="21"/>
                                  <w:szCs w:val="21"/>
                                </w:rPr>
                                <w:br/>
                              </w:r>
                              <w:r w:rsidRPr="003E39B1">
                                <w:rPr>
                                  <w:rFonts w:ascii="Arial" w:hAnsi="Arial" w:cs="Arial"/>
                                  <w:color w:val="000000"/>
                                  <w:sz w:val="21"/>
                                  <w:szCs w:val="21"/>
                                </w:rPr>
                                <w:br/>
                              </w:r>
                              <w:r w:rsidRPr="003E39B1">
                                <w:rPr>
                                  <w:rStyle w:val="Stark"/>
                                  <w:rFonts w:cs="Arial"/>
                                  <w:color w:val="000000"/>
                                  <w:sz w:val="30"/>
                                  <w:szCs w:val="30"/>
                                </w:rPr>
                                <w:t>När och hur?</w:t>
                              </w:r>
                              <w:r w:rsidRPr="003E39B1">
                                <w:rPr>
                                  <w:rFonts w:ascii="Arial" w:hAnsi="Arial" w:cs="Arial"/>
                                  <w:color w:val="000000"/>
                                  <w:sz w:val="21"/>
                                  <w:szCs w:val="21"/>
                                </w:rPr>
                                <w:br/>
                                <w:t>Du kan välja mellan två tillfällen: </w:t>
                              </w:r>
                              <w:r w:rsidRPr="003E39B1">
                                <w:rPr>
                                  <w:rFonts w:ascii="Arial" w:hAnsi="Arial" w:cs="Arial"/>
                                  <w:color w:val="000000"/>
                                  <w:sz w:val="21"/>
                                  <w:szCs w:val="21"/>
                                </w:rPr>
                                <w:br/>
                              </w:r>
                              <w:r w:rsidRPr="003E39B1">
                                <w:rPr>
                                  <w:rFonts w:ascii="Arial" w:hAnsi="Arial" w:cs="Arial"/>
                                  <w:color w:val="000000"/>
                                  <w:sz w:val="18"/>
                                  <w:szCs w:val="18"/>
                                </w:rPr>
                                <w:br/>
                              </w:r>
                              <w:r w:rsidRPr="003E39B1">
                                <w:rPr>
                                  <w:rFonts w:ascii="Arial" w:hAnsi="Arial" w:cs="Arial"/>
                                  <w:color w:val="000000"/>
                                  <w:sz w:val="21"/>
                                  <w:szCs w:val="21"/>
                                </w:rPr>
                                <w:t>• Den 11 november klockan 10.00–12.00, i Microsoft Teams </w:t>
                              </w:r>
                              <w:r w:rsidRPr="003E39B1">
                                <w:rPr>
                                  <w:rFonts w:ascii="Arial" w:hAnsi="Arial" w:cs="Arial"/>
                                  <w:color w:val="000000"/>
                                  <w:sz w:val="21"/>
                                  <w:szCs w:val="21"/>
                                </w:rPr>
                                <w:br/>
                                <w:t>• Den 12 november klockan 13.00–15.00, i Microsoft Teams</w:t>
                              </w:r>
                              <w:r w:rsidRPr="003E39B1">
                                <w:rPr>
                                  <w:rFonts w:ascii="Arial" w:hAnsi="Arial" w:cs="Arial"/>
                                  <w:color w:val="000000"/>
                                  <w:sz w:val="21"/>
                                  <w:szCs w:val="21"/>
                                </w:rPr>
                                <w:br/>
                              </w:r>
                              <w:r w:rsidRPr="003E39B1">
                                <w:rPr>
                                  <w:rFonts w:ascii="Arial" w:hAnsi="Arial" w:cs="Arial"/>
                                  <w:color w:val="000000"/>
                                  <w:sz w:val="21"/>
                                  <w:szCs w:val="21"/>
                                </w:rPr>
                                <w:br/>
                                <w:t>Du får en möteslänk skickad till dig via mejl innan mötet.</w:t>
                              </w:r>
                            </w:p>
                          </w:tc>
                        </w:tr>
                      </w:tbl>
                      <w:p w14:paraId="5F15C534" w14:textId="77777777" w:rsidR="0008297D" w:rsidRPr="003E39B1" w:rsidRDefault="0008297D">
                        <w:pPr>
                          <w:rPr>
                            <w:rFonts w:ascii="Times New Roman" w:eastAsia="Times New Roman" w:hAnsi="Times New Roman"/>
                            <w:sz w:val="20"/>
                            <w:szCs w:val="20"/>
                          </w:rPr>
                        </w:pPr>
                      </w:p>
                    </w:tc>
                  </w:tr>
                </w:tbl>
                <w:p w14:paraId="3746FB95" w14:textId="77777777" w:rsidR="0008297D" w:rsidRPr="003E39B1" w:rsidRDefault="0008297D">
                  <w:pPr>
                    <w:rPr>
                      <w:rFonts w:ascii="Times New Roman" w:eastAsia="Times New Roman" w:hAnsi="Times New Roman"/>
                      <w:sz w:val="20"/>
                      <w:szCs w:val="20"/>
                    </w:rPr>
                  </w:pPr>
                </w:p>
              </w:tc>
            </w:tr>
            <w:tr w:rsidR="0008297D" w:rsidRPr="003E39B1" w14:paraId="55783A0D" w14:textId="77777777">
              <w:tc>
                <w:tcPr>
                  <w:tcW w:w="0" w:type="auto"/>
                  <w:vAlign w:val="center"/>
                  <w:hideMark/>
                </w:tcPr>
                <w:tbl>
                  <w:tblPr>
                    <w:tblW w:w="5000" w:type="pct"/>
                    <w:tblCellMar>
                      <w:left w:w="0" w:type="dxa"/>
                      <w:right w:w="0" w:type="dxa"/>
                    </w:tblCellMar>
                    <w:tblLook w:val="04A0" w:firstRow="1" w:lastRow="0" w:firstColumn="1" w:lastColumn="0" w:noHBand="0" w:noVBand="1"/>
                  </w:tblPr>
                  <w:tblGrid>
                    <w:gridCol w:w="9600"/>
                  </w:tblGrid>
                  <w:tr w:rsidR="0008297D" w:rsidRPr="003E39B1" w14:paraId="2B77C184" w14:textId="77777777">
                    <w:tc>
                      <w:tcPr>
                        <w:tcW w:w="9600" w:type="dxa"/>
                        <w:hideMark/>
                      </w:tcPr>
                      <w:tbl>
                        <w:tblPr>
                          <w:tblW w:w="5000" w:type="pct"/>
                          <w:tblCellMar>
                            <w:left w:w="0" w:type="dxa"/>
                            <w:right w:w="0" w:type="dxa"/>
                          </w:tblCellMar>
                          <w:tblLook w:val="04A0" w:firstRow="1" w:lastRow="0" w:firstColumn="1" w:lastColumn="0" w:noHBand="0" w:noVBand="1"/>
                        </w:tblPr>
                        <w:tblGrid>
                          <w:gridCol w:w="9600"/>
                        </w:tblGrid>
                        <w:tr w:rsidR="0008297D" w:rsidRPr="003E39B1" w14:paraId="5B8C0447" w14:textId="77777777">
                          <w:tc>
                            <w:tcPr>
                              <w:tcW w:w="0" w:type="auto"/>
                              <w:tcMar>
                                <w:top w:w="300" w:type="dxa"/>
                                <w:left w:w="300" w:type="dxa"/>
                                <w:bottom w:w="300" w:type="dxa"/>
                                <w:right w:w="300" w:type="dxa"/>
                              </w:tcMar>
                              <w:vAlign w:val="center"/>
                              <w:hideMark/>
                            </w:tcPr>
                            <w:p w14:paraId="58B60FE1" w14:textId="77777777" w:rsidR="0008297D" w:rsidRPr="003E39B1" w:rsidRDefault="00F514D7">
                              <w:pPr>
                                <w:rPr>
                                  <w:rFonts w:ascii="Arial" w:hAnsi="Arial" w:cs="Arial"/>
                                  <w:color w:val="000000"/>
                                  <w:sz w:val="21"/>
                                  <w:szCs w:val="21"/>
                                </w:rPr>
                              </w:pPr>
                              <w:hyperlink r:id="rId12" w:tgtFrame="_blank" w:history="1">
                                <w:r w:rsidR="0008297D" w:rsidRPr="003E39B1">
                                  <w:rPr>
                                    <w:rStyle w:val="Hyperlnk"/>
                                    <w:rFonts w:ascii="Arial" w:hAnsi="Arial" w:cs="Arial"/>
                                    <w:b/>
                                    <w:bCs/>
                                    <w:color w:val="6C1059"/>
                                    <w:sz w:val="27"/>
                                    <w:szCs w:val="27"/>
                                  </w:rPr>
                                  <w:t>Anmäl dig här senast den 9 november</w:t>
                                </w:r>
                              </w:hyperlink>
                            </w:p>
                          </w:tc>
                        </w:tr>
                      </w:tbl>
                      <w:p w14:paraId="258CF3F5" w14:textId="77777777" w:rsidR="0008297D" w:rsidRPr="003E39B1" w:rsidRDefault="0008297D">
                        <w:pPr>
                          <w:rPr>
                            <w:rFonts w:ascii="Times New Roman" w:eastAsia="Times New Roman" w:hAnsi="Times New Roman"/>
                            <w:sz w:val="20"/>
                            <w:szCs w:val="20"/>
                          </w:rPr>
                        </w:pPr>
                      </w:p>
                    </w:tc>
                  </w:tr>
                </w:tbl>
                <w:p w14:paraId="2C47B1AE" w14:textId="77777777" w:rsidR="0008297D" w:rsidRPr="003E39B1" w:rsidRDefault="0008297D">
                  <w:pPr>
                    <w:rPr>
                      <w:rFonts w:ascii="Times New Roman" w:eastAsia="Times New Roman" w:hAnsi="Times New Roman"/>
                      <w:sz w:val="20"/>
                      <w:szCs w:val="20"/>
                    </w:rPr>
                  </w:pPr>
                </w:p>
              </w:tc>
            </w:tr>
            <w:tr w:rsidR="0008297D" w:rsidRPr="003E39B1" w14:paraId="0B731A68" w14:textId="77777777">
              <w:tc>
                <w:tcPr>
                  <w:tcW w:w="0" w:type="auto"/>
                  <w:vAlign w:val="center"/>
                  <w:hideMark/>
                </w:tcPr>
                <w:tbl>
                  <w:tblPr>
                    <w:tblW w:w="5000" w:type="pct"/>
                    <w:tblCellMar>
                      <w:left w:w="0" w:type="dxa"/>
                      <w:right w:w="0" w:type="dxa"/>
                    </w:tblCellMar>
                    <w:tblLook w:val="04A0" w:firstRow="1" w:lastRow="0" w:firstColumn="1" w:lastColumn="0" w:noHBand="0" w:noVBand="1"/>
                  </w:tblPr>
                  <w:tblGrid>
                    <w:gridCol w:w="9600"/>
                  </w:tblGrid>
                  <w:tr w:rsidR="0008297D" w:rsidRPr="003E39B1" w14:paraId="0C492636" w14:textId="77777777">
                    <w:tc>
                      <w:tcPr>
                        <w:tcW w:w="9600" w:type="dxa"/>
                        <w:hideMark/>
                      </w:tcPr>
                      <w:tbl>
                        <w:tblPr>
                          <w:tblW w:w="5000" w:type="pct"/>
                          <w:tblCellMar>
                            <w:left w:w="0" w:type="dxa"/>
                            <w:right w:w="0" w:type="dxa"/>
                          </w:tblCellMar>
                          <w:tblLook w:val="04A0" w:firstRow="1" w:lastRow="0" w:firstColumn="1" w:lastColumn="0" w:noHBand="0" w:noVBand="1"/>
                        </w:tblPr>
                        <w:tblGrid>
                          <w:gridCol w:w="9600"/>
                        </w:tblGrid>
                        <w:tr w:rsidR="0008297D" w:rsidRPr="003E39B1" w14:paraId="639785DB" w14:textId="77777777">
                          <w:tc>
                            <w:tcPr>
                              <w:tcW w:w="0" w:type="auto"/>
                              <w:tcMar>
                                <w:top w:w="300" w:type="dxa"/>
                                <w:left w:w="300" w:type="dxa"/>
                                <w:bottom w:w="300" w:type="dxa"/>
                                <w:right w:w="300" w:type="dxa"/>
                              </w:tcMar>
                              <w:vAlign w:val="center"/>
                              <w:hideMark/>
                            </w:tcPr>
                            <w:p w14:paraId="44C8BA15" w14:textId="77777777" w:rsidR="0008297D" w:rsidRPr="003E39B1" w:rsidRDefault="0008297D">
                              <w:pPr>
                                <w:rPr>
                                  <w:rFonts w:ascii="Arial" w:hAnsi="Arial" w:cs="Arial"/>
                                  <w:color w:val="000000"/>
                                  <w:sz w:val="21"/>
                                  <w:szCs w:val="21"/>
                                </w:rPr>
                              </w:pPr>
                              <w:r w:rsidRPr="003E39B1">
                                <w:rPr>
                                  <w:rStyle w:val="Stark"/>
                                  <w:rFonts w:cs="Arial"/>
                                  <w:color w:val="000000"/>
                                  <w:sz w:val="33"/>
                                  <w:szCs w:val="33"/>
                                </w:rPr>
                                <w:t>Så ska urvalen tas fram</w:t>
                              </w:r>
                              <w:r w:rsidRPr="003E39B1">
                                <w:rPr>
                                  <w:rFonts w:ascii="Arial" w:hAnsi="Arial" w:cs="Arial"/>
                                  <w:color w:val="000000"/>
                                  <w:sz w:val="21"/>
                                  <w:szCs w:val="21"/>
                                </w:rPr>
                                <w:br/>
                                <w:t xml:space="preserve">Det nationella rådet för </w:t>
                              </w:r>
                              <w:proofErr w:type="spellStart"/>
                              <w:r w:rsidRPr="003E39B1">
                                <w:rPr>
                                  <w:rFonts w:ascii="Arial" w:hAnsi="Arial" w:cs="Arial"/>
                                  <w:color w:val="000000"/>
                                  <w:sz w:val="21"/>
                                  <w:szCs w:val="21"/>
                                </w:rPr>
                                <w:t>interoperabilitet</w:t>
                              </w:r>
                              <w:proofErr w:type="spellEnd"/>
                              <w:r w:rsidRPr="003E39B1">
                                <w:rPr>
                                  <w:rFonts w:ascii="Arial" w:hAnsi="Arial" w:cs="Arial"/>
                                  <w:color w:val="000000"/>
                                  <w:sz w:val="21"/>
                                  <w:szCs w:val="21"/>
                                </w:rPr>
                                <w:t xml:space="preserve"> är ett samordnande forum där myndigheter och andra aktörer inom hälso- och sjukvård samarbetar för att skapa gemensamma regler, standarder och arbetssätt för hur information ska kunna delas på ett enhetligt och säkert sätt. Rådet har tillsatt två arbetsgrupper. Deras uppdrag är att analysera och ta fram urval för verksamhetsinriktning och vårdtjänster. </w:t>
                              </w:r>
                              <w:r w:rsidRPr="003E39B1">
                                <w:rPr>
                                  <w:rFonts w:ascii="Arial" w:hAnsi="Arial" w:cs="Arial"/>
                                  <w:color w:val="000000"/>
                                  <w:sz w:val="21"/>
                                  <w:szCs w:val="21"/>
                                </w:rPr>
                                <w:br/>
                              </w:r>
                              <w:r w:rsidRPr="003E39B1">
                                <w:rPr>
                                  <w:rFonts w:ascii="Arial" w:hAnsi="Arial" w:cs="Arial"/>
                                  <w:color w:val="000000"/>
                                  <w:sz w:val="21"/>
                                  <w:szCs w:val="21"/>
                                </w:rPr>
                                <w:br/>
                                <w:t>I arbetsgrupperna deltar representanter från: </w:t>
                              </w:r>
                              <w:r w:rsidRPr="003E39B1">
                                <w:rPr>
                                  <w:rFonts w:ascii="Arial" w:hAnsi="Arial" w:cs="Arial"/>
                                  <w:color w:val="000000"/>
                                  <w:sz w:val="21"/>
                                  <w:szCs w:val="21"/>
                                </w:rPr>
                                <w:br/>
                                <w:t>• myndigheter </w:t>
                              </w:r>
                              <w:r w:rsidRPr="003E39B1">
                                <w:rPr>
                                  <w:rFonts w:ascii="Arial" w:hAnsi="Arial" w:cs="Arial"/>
                                  <w:color w:val="000000"/>
                                  <w:sz w:val="21"/>
                                  <w:szCs w:val="21"/>
                                </w:rPr>
                                <w:br/>
                                <w:t>• regioner </w:t>
                              </w:r>
                              <w:r w:rsidRPr="003E39B1">
                                <w:rPr>
                                  <w:rFonts w:ascii="Arial" w:hAnsi="Arial" w:cs="Arial"/>
                                  <w:color w:val="000000"/>
                                  <w:sz w:val="21"/>
                                  <w:szCs w:val="21"/>
                                </w:rPr>
                                <w:br/>
                                <w:t xml:space="preserve">• </w:t>
                              </w:r>
                              <w:proofErr w:type="spellStart"/>
                              <w:r w:rsidRPr="003E39B1">
                                <w:rPr>
                                  <w:rFonts w:ascii="Arial" w:hAnsi="Arial" w:cs="Arial"/>
                                  <w:color w:val="000000"/>
                                  <w:sz w:val="21"/>
                                  <w:szCs w:val="21"/>
                                </w:rPr>
                                <w:t>Inera</w:t>
                              </w:r>
                              <w:proofErr w:type="spellEnd"/>
                              <w:r w:rsidRPr="003E39B1">
                                <w:rPr>
                                  <w:rFonts w:ascii="Arial" w:hAnsi="Arial" w:cs="Arial"/>
                                  <w:color w:val="000000"/>
                                  <w:sz w:val="21"/>
                                  <w:szCs w:val="21"/>
                                </w:rPr>
                                <w:t> </w:t>
                              </w:r>
                              <w:r w:rsidRPr="003E39B1">
                                <w:rPr>
                                  <w:rFonts w:ascii="Arial" w:hAnsi="Arial" w:cs="Arial"/>
                                  <w:color w:val="000000"/>
                                  <w:sz w:val="21"/>
                                  <w:szCs w:val="21"/>
                                </w:rPr>
                                <w:br/>
                                <w:t>• privata vårdgivare </w:t>
                              </w:r>
                              <w:r w:rsidRPr="003E39B1">
                                <w:rPr>
                                  <w:rFonts w:ascii="Arial" w:hAnsi="Arial" w:cs="Arial"/>
                                  <w:color w:val="000000"/>
                                  <w:sz w:val="21"/>
                                  <w:szCs w:val="21"/>
                                </w:rPr>
                                <w:br/>
                                <w:t>• professionsorganisationer. </w:t>
                              </w:r>
                              <w:r w:rsidRPr="003E39B1">
                                <w:rPr>
                                  <w:rFonts w:ascii="Arial" w:hAnsi="Arial" w:cs="Arial"/>
                                  <w:color w:val="000000"/>
                                  <w:sz w:val="21"/>
                                  <w:szCs w:val="21"/>
                                </w:rPr>
                                <w:br/>
                              </w:r>
                              <w:r w:rsidRPr="003E39B1">
                                <w:rPr>
                                  <w:rFonts w:ascii="Arial" w:hAnsi="Arial" w:cs="Arial"/>
                                  <w:color w:val="000000"/>
                                  <w:sz w:val="21"/>
                                  <w:szCs w:val="21"/>
                                </w:rPr>
                                <w:br/>
                                <w:t>Arbetsgrupperna ska lämna sitt resultat till det nationella rådet senast den 8 december.</w:t>
                              </w:r>
                            </w:p>
                          </w:tc>
                        </w:tr>
                      </w:tbl>
                      <w:p w14:paraId="46F6FCB2" w14:textId="77777777" w:rsidR="0008297D" w:rsidRPr="003E39B1" w:rsidRDefault="0008297D">
                        <w:pPr>
                          <w:rPr>
                            <w:rFonts w:ascii="Times New Roman" w:eastAsia="Times New Roman" w:hAnsi="Times New Roman"/>
                            <w:sz w:val="20"/>
                            <w:szCs w:val="20"/>
                          </w:rPr>
                        </w:pPr>
                      </w:p>
                    </w:tc>
                  </w:tr>
                </w:tbl>
                <w:p w14:paraId="6D4BAE85" w14:textId="77777777" w:rsidR="0008297D" w:rsidRPr="003E39B1" w:rsidRDefault="0008297D">
                  <w:pPr>
                    <w:rPr>
                      <w:rFonts w:ascii="Times New Roman" w:eastAsia="Times New Roman" w:hAnsi="Times New Roman"/>
                      <w:sz w:val="20"/>
                      <w:szCs w:val="20"/>
                    </w:rPr>
                  </w:pPr>
                </w:p>
              </w:tc>
            </w:tr>
          </w:tbl>
          <w:p w14:paraId="59C8C572" w14:textId="77777777" w:rsidR="0008297D" w:rsidRPr="003E39B1" w:rsidRDefault="0008297D">
            <w:pPr>
              <w:rPr>
                <w:rFonts w:ascii="Aptos" w:hAnsi="Aptos" w:cs="Calibri"/>
              </w:rPr>
            </w:pPr>
          </w:p>
          <w:tbl>
            <w:tblPr>
              <w:tblW w:w="5000" w:type="pct"/>
              <w:tblCellMar>
                <w:left w:w="0" w:type="dxa"/>
                <w:right w:w="0" w:type="dxa"/>
              </w:tblCellMar>
              <w:tblLook w:val="04A0" w:firstRow="1" w:lastRow="0" w:firstColumn="1" w:lastColumn="0" w:noHBand="0" w:noVBand="1"/>
            </w:tblPr>
            <w:tblGrid>
              <w:gridCol w:w="9600"/>
            </w:tblGrid>
            <w:tr w:rsidR="0008297D" w:rsidRPr="003E39B1" w14:paraId="4CE306D9" w14:textId="77777777">
              <w:tc>
                <w:tcPr>
                  <w:tcW w:w="0" w:type="auto"/>
                  <w:vAlign w:val="center"/>
                  <w:hideMark/>
                </w:tcPr>
                <w:tbl>
                  <w:tblPr>
                    <w:tblW w:w="5000" w:type="pct"/>
                    <w:tblCellMar>
                      <w:left w:w="0" w:type="dxa"/>
                      <w:right w:w="0" w:type="dxa"/>
                    </w:tblCellMar>
                    <w:tblLook w:val="04A0" w:firstRow="1" w:lastRow="0" w:firstColumn="1" w:lastColumn="0" w:noHBand="0" w:noVBand="1"/>
                  </w:tblPr>
                  <w:tblGrid>
                    <w:gridCol w:w="9600"/>
                  </w:tblGrid>
                  <w:tr w:rsidR="0008297D" w:rsidRPr="003E39B1" w14:paraId="6F3F27C3" w14:textId="77777777">
                    <w:tc>
                      <w:tcPr>
                        <w:tcW w:w="9600" w:type="dxa"/>
                        <w:shd w:val="clear" w:color="auto" w:fill="F7E3ED"/>
                        <w:hideMark/>
                      </w:tcPr>
                      <w:tbl>
                        <w:tblPr>
                          <w:tblW w:w="5000" w:type="pct"/>
                          <w:tblCellMar>
                            <w:left w:w="0" w:type="dxa"/>
                            <w:right w:w="0" w:type="dxa"/>
                          </w:tblCellMar>
                          <w:tblLook w:val="04A0" w:firstRow="1" w:lastRow="0" w:firstColumn="1" w:lastColumn="0" w:noHBand="0" w:noVBand="1"/>
                        </w:tblPr>
                        <w:tblGrid>
                          <w:gridCol w:w="9600"/>
                        </w:tblGrid>
                        <w:tr w:rsidR="0008297D" w:rsidRPr="003E39B1" w14:paraId="1C558ED4" w14:textId="77777777">
                          <w:tc>
                            <w:tcPr>
                              <w:tcW w:w="0" w:type="auto"/>
                              <w:tcMar>
                                <w:top w:w="450" w:type="dxa"/>
                                <w:left w:w="300" w:type="dxa"/>
                                <w:bottom w:w="450" w:type="dxa"/>
                                <w:right w:w="300" w:type="dxa"/>
                              </w:tcMar>
                              <w:vAlign w:val="center"/>
                              <w:hideMark/>
                            </w:tcPr>
                            <w:p w14:paraId="064B9310" w14:textId="56EC7305" w:rsidR="0008297D" w:rsidRPr="003E39B1" w:rsidRDefault="0008297D">
                              <w:r w:rsidRPr="003E39B1">
                                <w:rPr>
                                  <w:noProof/>
                                </w:rPr>
                                <w:drawing>
                                  <wp:inline distT="0" distB="0" distL="0" distR="0" wp14:anchorId="7FC19721" wp14:editId="4E922042">
                                    <wp:extent cx="2571750" cy="352425"/>
                                    <wp:effectExtent l="0" t="0" r="0" b="9525"/>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571750" cy="352425"/>
                                            </a:xfrm>
                                            <a:prstGeom prst="rect">
                                              <a:avLst/>
                                            </a:prstGeom>
                                            <a:noFill/>
                                            <a:ln>
                                              <a:noFill/>
                                            </a:ln>
                                          </pic:spPr>
                                        </pic:pic>
                                      </a:graphicData>
                                    </a:graphic>
                                  </wp:inline>
                                </w:drawing>
                              </w:r>
                            </w:p>
                          </w:tc>
                        </w:tr>
                      </w:tbl>
                      <w:p w14:paraId="19550F78" w14:textId="77777777" w:rsidR="0008297D" w:rsidRPr="003E39B1" w:rsidRDefault="0008297D">
                        <w:pPr>
                          <w:rPr>
                            <w:rFonts w:ascii="Times New Roman" w:eastAsia="Times New Roman" w:hAnsi="Times New Roman"/>
                            <w:sz w:val="20"/>
                            <w:szCs w:val="20"/>
                          </w:rPr>
                        </w:pPr>
                      </w:p>
                    </w:tc>
                  </w:tr>
                </w:tbl>
                <w:p w14:paraId="64E55461" w14:textId="77777777" w:rsidR="0008297D" w:rsidRPr="003E39B1" w:rsidRDefault="0008297D">
                  <w:pPr>
                    <w:rPr>
                      <w:rFonts w:ascii="Times New Roman" w:eastAsia="Times New Roman" w:hAnsi="Times New Roman"/>
                      <w:sz w:val="20"/>
                      <w:szCs w:val="20"/>
                    </w:rPr>
                  </w:pPr>
                </w:p>
              </w:tc>
            </w:tr>
          </w:tbl>
          <w:p w14:paraId="3C8A851B" w14:textId="77777777" w:rsidR="0008297D" w:rsidRPr="003E39B1" w:rsidRDefault="0008297D">
            <w:pPr>
              <w:rPr>
                <w:rFonts w:ascii="Aptos" w:hAnsi="Aptos" w:cs="Calibri"/>
              </w:rPr>
            </w:pPr>
          </w:p>
          <w:tbl>
            <w:tblPr>
              <w:tblW w:w="5000" w:type="pct"/>
              <w:tblCellMar>
                <w:left w:w="0" w:type="dxa"/>
                <w:right w:w="0" w:type="dxa"/>
              </w:tblCellMar>
              <w:tblLook w:val="04A0" w:firstRow="1" w:lastRow="0" w:firstColumn="1" w:lastColumn="0" w:noHBand="0" w:noVBand="1"/>
            </w:tblPr>
            <w:tblGrid>
              <w:gridCol w:w="9600"/>
            </w:tblGrid>
            <w:tr w:rsidR="0008297D" w:rsidRPr="003E39B1" w14:paraId="7B5726D2" w14:textId="77777777">
              <w:tc>
                <w:tcPr>
                  <w:tcW w:w="0" w:type="auto"/>
                  <w:vAlign w:val="center"/>
                  <w:hideMark/>
                </w:tcPr>
                <w:tbl>
                  <w:tblPr>
                    <w:tblW w:w="5000" w:type="pct"/>
                    <w:tblCellMar>
                      <w:left w:w="0" w:type="dxa"/>
                      <w:right w:w="0" w:type="dxa"/>
                    </w:tblCellMar>
                    <w:tblLook w:val="04A0" w:firstRow="1" w:lastRow="0" w:firstColumn="1" w:lastColumn="0" w:noHBand="0" w:noVBand="1"/>
                  </w:tblPr>
                  <w:tblGrid>
                    <w:gridCol w:w="6675"/>
                    <w:gridCol w:w="2925"/>
                  </w:tblGrid>
                  <w:tr w:rsidR="0008297D" w:rsidRPr="003E39B1" w14:paraId="10F0DA97" w14:textId="77777777">
                    <w:tc>
                      <w:tcPr>
                        <w:tcW w:w="6675" w:type="dxa"/>
                        <w:shd w:val="clear" w:color="auto" w:fill="F7E3ED"/>
                      </w:tcPr>
                      <w:tbl>
                        <w:tblPr>
                          <w:tblW w:w="5000" w:type="pct"/>
                          <w:tblCellMar>
                            <w:left w:w="0" w:type="dxa"/>
                            <w:right w:w="0" w:type="dxa"/>
                          </w:tblCellMar>
                          <w:tblLook w:val="04A0" w:firstRow="1" w:lastRow="0" w:firstColumn="1" w:lastColumn="0" w:noHBand="0" w:noVBand="1"/>
                        </w:tblPr>
                        <w:tblGrid>
                          <w:gridCol w:w="6675"/>
                        </w:tblGrid>
                        <w:tr w:rsidR="0008297D" w:rsidRPr="003E39B1" w14:paraId="770434F6" w14:textId="77777777">
                          <w:tc>
                            <w:tcPr>
                              <w:tcW w:w="0" w:type="auto"/>
                              <w:tcMar>
                                <w:top w:w="0" w:type="dxa"/>
                                <w:left w:w="300" w:type="dxa"/>
                                <w:bottom w:w="0" w:type="dxa"/>
                                <w:right w:w="300" w:type="dxa"/>
                              </w:tcMar>
                              <w:vAlign w:val="center"/>
                              <w:hideMark/>
                            </w:tcPr>
                            <w:p w14:paraId="29212138" w14:textId="77777777" w:rsidR="0008297D" w:rsidRPr="003E39B1" w:rsidRDefault="0008297D">
                              <w:pPr>
                                <w:rPr>
                                  <w:rFonts w:ascii="Arial" w:hAnsi="Arial" w:cs="Arial"/>
                                  <w:color w:val="000000"/>
                                  <w:sz w:val="21"/>
                                  <w:szCs w:val="21"/>
                                </w:rPr>
                              </w:pPr>
                              <w:r w:rsidRPr="003E39B1">
                                <w:rPr>
                                  <w:rFonts w:ascii="Arial" w:hAnsi="Arial" w:cs="Arial"/>
                                  <w:color w:val="242424"/>
                                  <w:sz w:val="21"/>
                                  <w:szCs w:val="21"/>
                                </w:rPr>
                                <w:t xml:space="preserve">Växel: </w:t>
                              </w:r>
                              <w:hyperlink r:id="rId14" w:tgtFrame="_blank" w:history="1">
                                <w:r w:rsidRPr="003E39B1">
                                  <w:rPr>
                                    <w:rStyle w:val="Hyperlnk"/>
                                    <w:rFonts w:ascii="Arial" w:hAnsi="Arial" w:cs="Arial"/>
                                    <w:color w:val="242424"/>
                                    <w:sz w:val="21"/>
                                    <w:szCs w:val="21"/>
                                  </w:rPr>
                                  <w:t>010-458 62 00</w:t>
                                </w:r>
                              </w:hyperlink>
                            </w:p>
                          </w:tc>
                        </w:tr>
                      </w:tbl>
                      <w:p w14:paraId="7770B67A" w14:textId="77777777" w:rsidR="0008297D" w:rsidRPr="003E39B1" w:rsidRDefault="0008297D">
                        <w:pPr>
                          <w:rPr>
                            <w:rFonts w:ascii="Aptos" w:hAnsi="Aptos" w:cs="Calibri"/>
                            <w:vanish/>
                          </w:rPr>
                        </w:pPr>
                      </w:p>
                      <w:tbl>
                        <w:tblPr>
                          <w:tblW w:w="5000" w:type="pct"/>
                          <w:tblCellMar>
                            <w:left w:w="0" w:type="dxa"/>
                            <w:right w:w="0" w:type="dxa"/>
                          </w:tblCellMar>
                          <w:tblLook w:val="04A0" w:firstRow="1" w:lastRow="0" w:firstColumn="1" w:lastColumn="0" w:noHBand="0" w:noVBand="1"/>
                        </w:tblPr>
                        <w:tblGrid>
                          <w:gridCol w:w="6675"/>
                        </w:tblGrid>
                        <w:tr w:rsidR="0008297D" w:rsidRPr="003E39B1" w14:paraId="6180FAA2" w14:textId="77777777">
                          <w:tc>
                            <w:tcPr>
                              <w:tcW w:w="0" w:type="auto"/>
                              <w:tcMar>
                                <w:top w:w="0" w:type="dxa"/>
                                <w:left w:w="300" w:type="dxa"/>
                                <w:bottom w:w="300" w:type="dxa"/>
                                <w:right w:w="300" w:type="dxa"/>
                              </w:tcMar>
                              <w:vAlign w:val="center"/>
                              <w:hideMark/>
                            </w:tcPr>
                            <w:p w14:paraId="3A1562ED" w14:textId="77777777" w:rsidR="0008297D" w:rsidRPr="003E39B1" w:rsidRDefault="00F514D7">
                              <w:pPr>
                                <w:rPr>
                                  <w:rFonts w:ascii="Arial" w:hAnsi="Arial" w:cs="Arial"/>
                                  <w:color w:val="000000"/>
                                  <w:sz w:val="21"/>
                                  <w:szCs w:val="21"/>
                                </w:rPr>
                              </w:pPr>
                              <w:hyperlink r:id="rId15" w:history="1">
                                <w:r w:rsidR="0008297D" w:rsidRPr="003E39B1">
                                  <w:rPr>
                                    <w:rStyle w:val="Hyperlnk"/>
                                    <w:rFonts w:ascii="Arial" w:hAnsi="Arial" w:cs="Arial"/>
                                    <w:sz w:val="21"/>
                                    <w:szCs w:val="21"/>
                                  </w:rPr>
                                  <w:t>registrator@ehalsomyndigheten.se</w:t>
                                </w:r>
                              </w:hyperlink>
                            </w:p>
                          </w:tc>
                        </w:tr>
                      </w:tbl>
                      <w:p w14:paraId="2C1BFF35" w14:textId="77777777" w:rsidR="0008297D" w:rsidRPr="003E39B1" w:rsidRDefault="0008297D">
                        <w:pPr>
                          <w:rPr>
                            <w:rFonts w:ascii="Calibri" w:hAnsi="Calibri" w:cs="Calibri"/>
                            <w:sz w:val="22"/>
                            <w:szCs w:val="22"/>
                          </w:rPr>
                        </w:pPr>
                      </w:p>
                    </w:tc>
                    <w:tc>
                      <w:tcPr>
                        <w:tcW w:w="2925" w:type="dxa"/>
                        <w:shd w:val="clear" w:color="auto" w:fill="F7E3ED"/>
                        <w:hideMark/>
                      </w:tcPr>
                      <w:p w14:paraId="491A4C60" w14:textId="77777777" w:rsidR="0008297D" w:rsidRPr="003E39B1" w:rsidRDefault="0008297D">
                        <w:pPr>
                          <w:rPr>
                            <w:rFonts w:ascii="Aptos" w:hAnsi="Aptos"/>
                          </w:rPr>
                        </w:pPr>
                        <w:r w:rsidRPr="003E39B1">
                          <w:rPr>
                            <w:color w:val="000000"/>
                          </w:rPr>
                          <w:lastRenderedPageBreak/>
                          <w:t> </w:t>
                        </w:r>
                      </w:p>
                    </w:tc>
                  </w:tr>
                </w:tbl>
                <w:p w14:paraId="02FE92EC" w14:textId="77777777" w:rsidR="0008297D" w:rsidRPr="003E39B1" w:rsidRDefault="0008297D">
                  <w:pPr>
                    <w:rPr>
                      <w:rFonts w:ascii="Times New Roman" w:eastAsia="Times New Roman" w:hAnsi="Times New Roman"/>
                      <w:sz w:val="20"/>
                      <w:szCs w:val="20"/>
                    </w:rPr>
                  </w:pPr>
                </w:p>
              </w:tc>
            </w:tr>
          </w:tbl>
          <w:p w14:paraId="5979443F" w14:textId="77777777" w:rsidR="0008297D" w:rsidRPr="003E39B1" w:rsidRDefault="0008297D">
            <w:pPr>
              <w:rPr>
                <w:rFonts w:ascii="Aptos" w:hAnsi="Aptos" w:cs="Calibri"/>
              </w:rPr>
            </w:pPr>
          </w:p>
          <w:tbl>
            <w:tblPr>
              <w:tblW w:w="5000" w:type="pct"/>
              <w:tblCellMar>
                <w:left w:w="0" w:type="dxa"/>
                <w:right w:w="0" w:type="dxa"/>
              </w:tblCellMar>
              <w:tblLook w:val="04A0" w:firstRow="1" w:lastRow="0" w:firstColumn="1" w:lastColumn="0" w:noHBand="0" w:noVBand="1"/>
            </w:tblPr>
            <w:tblGrid>
              <w:gridCol w:w="9600"/>
            </w:tblGrid>
            <w:tr w:rsidR="0008297D" w:rsidRPr="003E39B1" w14:paraId="5F9B0231" w14:textId="77777777">
              <w:tc>
                <w:tcPr>
                  <w:tcW w:w="0" w:type="auto"/>
                  <w:vAlign w:val="center"/>
                  <w:hideMark/>
                </w:tcPr>
                <w:tbl>
                  <w:tblPr>
                    <w:tblW w:w="5000" w:type="pct"/>
                    <w:tblCellMar>
                      <w:left w:w="0" w:type="dxa"/>
                      <w:right w:w="0" w:type="dxa"/>
                    </w:tblCellMar>
                    <w:tblLook w:val="04A0" w:firstRow="1" w:lastRow="0" w:firstColumn="1" w:lastColumn="0" w:noHBand="0" w:noVBand="1"/>
                  </w:tblPr>
                  <w:tblGrid>
                    <w:gridCol w:w="9600"/>
                  </w:tblGrid>
                  <w:tr w:rsidR="0008297D" w:rsidRPr="003E39B1" w14:paraId="041E7EC0" w14:textId="77777777">
                    <w:tc>
                      <w:tcPr>
                        <w:tcW w:w="9600" w:type="dxa"/>
                        <w:shd w:val="clear" w:color="auto" w:fill="F7E3ED"/>
                        <w:hideMark/>
                      </w:tcPr>
                      <w:tbl>
                        <w:tblPr>
                          <w:tblW w:w="5000" w:type="pct"/>
                          <w:tblCellMar>
                            <w:left w:w="0" w:type="dxa"/>
                            <w:right w:w="0" w:type="dxa"/>
                          </w:tblCellMar>
                          <w:tblLook w:val="04A0" w:firstRow="1" w:lastRow="0" w:firstColumn="1" w:lastColumn="0" w:noHBand="0" w:noVBand="1"/>
                        </w:tblPr>
                        <w:tblGrid>
                          <w:gridCol w:w="9600"/>
                        </w:tblGrid>
                        <w:tr w:rsidR="0008297D" w:rsidRPr="003E39B1" w14:paraId="444BFB61" w14:textId="77777777">
                          <w:trPr>
                            <w:trHeight w:val="300"/>
                          </w:trPr>
                          <w:tc>
                            <w:tcPr>
                              <w:tcW w:w="0" w:type="auto"/>
                              <w:vAlign w:val="center"/>
                              <w:hideMark/>
                            </w:tcPr>
                            <w:p w14:paraId="1C3BFC55" w14:textId="47BD6396" w:rsidR="0008297D" w:rsidRPr="003E39B1" w:rsidRDefault="0008297D">
                              <w:pPr>
                                <w:spacing w:line="15" w:lineRule="atLeast"/>
                                <w:rPr>
                                  <w:sz w:val="2"/>
                                  <w:szCs w:val="2"/>
                                </w:rPr>
                              </w:pPr>
                              <w:r w:rsidRPr="003E39B1">
                                <w:rPr>
                                  <w:noProof/>
                                  <w:sz w:val="2"/>
                                  <w:szCs w:val="2"/>
                                </w:rPr>
                                <w:drawing>
                                  <wp:inline distT="0" distB="0" distL="0" distR="0" wp14:anchorId="40CFD4E9" wp14:editId="540B11F9">
                                    <wp:extent cx="9525" cy="190500"/>
                                    <wp:effectExtent l="0" t="0" r="0" b="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9525" cy="190500"/>
                                            </a:xfrm>
                                            <a:prstGeom prst="rect">
                                              <a:avLst/>
                                            </a:prstGeom>
                                            <a:noFill/>
                                            <a:ln>
                                              <a:noFill/>
                                            </a:ln>
                                          </pic:spPr>
                                        </pic:pic>
                                      </a:graphicData>
                                    </a:graphic>
                                  </wp:inline>
                                </w:drawing>
                              </w:r>
                            </w:p>
                          </w:tc>
                        </w:tr>
                      </w:tbl>
                      <w:p w14:paraId="31F7A26A" w14:textId="77777777" w:rsidR="0008297D" w:rsidRPr="003E39B1" w:rsidRDefault="0008297D">
                        <w:pPr>
                          <w:rPr>
                            <w:rFonts w:ascii="Times New Roman" w:eastAsia="Times New Roman" w:hAnsi="Times New Roman"/>
                            <w:sz w:val="20"/>
                            <w:szCs w:val="20"/>
                          </w:rPr>
                        </w:pPr>
                      </w:p>
                    </w:tc>
                  </w:tr>
                </w:tbl>
                <w:p w14:paraId="20F12EBE" w14:textId="77777777" w:rsidR="0008297D" w:rsidRPr="003E39B1" w:rsidRDefault="0008297D">
                  <w:pPr>
                    <w:rPr>
                      <w:rFonts w:ascii="Times New Roman" w:eastAsia="Times New Roman" w:hAnsi="Times New Roman"/>
                      <w:sz w:val="20"/>
                      <w:szCs w:val="20"/>
                    </w:rPr>
                  </w:pPr>
                </w:p>
              </w:tc>
            </w:tr>
          </w:tbl>
          <w:p w14:paraId="58B00377" w14:textId="77777777" w:rsidR="0008297D" w:rsidRPr="003E39B1" w:rsidRDefault="0008297D">
            <w:pPr>
              <w:rPr>
                <w:rFonts w:ascii="Calibri" w:hAnsi="Calibri" w:cs="Calibri"/>
                <w:sz w:val="22"/>
                <w:szCs w:val="22"/>
              </w:rPr>
            </w:pPr>
          </w:p>
        </w:tc>
      </w:tr>
    </w:tbl>
    <w:p w14:paraId="5362F03B" w14:textId="77777777" w:rsidR="00B02292" w:rsidRPr="00B02292" w:rsidRDefault="00B02292" w:rsidP="00B02292"/>
    <w:sectPr w:rsidR="00B02292" w:rsidRPr="00B02292" w:rsidSect="0075327D">
      <w:footerReference w:type="default" r:id="rId17"/>
      <w:headerReference w:type="first" r:id="rId18"/>
      <w:footerReference w:type="first" r:id="rId19"/>
      <w:pgSz w:w="11906" w:h="16838" w:code="9"/>
      <w:pgMar w:top="2268" w:right="2268" w:bottom="2268" w:left="2268" w:header="794" w:footer="737" w:gutter="0"/>
      <w:cols w:space="284"/>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739C06" w14:textId="77777777" w:rsidR="00F514D7" w:rsidRPr="00063A00" w:rsidRDefault="00F514D7">
      <w:r w:rsidRPr="00063A00">
        <w:separator/>
      </w:r>
    </w:p>
    <w:p w14:paraId="573595D4" w14:textId="77777777" w:rsidR="00F514D7" w:rsidRPr="00063A00" w:rsidRDefault="00F514D7"/>
  </w:endnote>
  <w:endnote w:type="continuationSeparator" w:id="0">
    <w:p w14:paraId="4DBEBCA9" w14:textId="77777777" w:rsidR="00F514D7" w:rsidRPr="00063A00" w:rsidRDefault="00F514D7">
      <w:r w:rsidRPr="00063A00">
        <w:continuationSeparator/>
      </w:r>
    </w:p>
    <w:p w14:paraId="29587ABC" w14:textId="77777777" w:rsidR="00F514D7" w:rsidRPr="00063A00" w:rsidRDefault="00F514D7"/>
  </w:endnote>
  <w:endnote w:type="continuationNotice" w:id="1">
    <w:p w14:paraId="5B114ECC" w14:textId="77777777" w:rsidR="00F514D7" w:rsidRDefault="00F514D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Public Sans">
    <w:panose1 w:val="00000000000000000000"/>
    <w:charset w:val="00"/>
    <w:family w:val="auto"/>
    <w:pitch w:val="variable"/>
    <w:sig w:usb0="A00000FF" w:usb1="4000205B" w:usb2="00000000" w:usb3="00000000" w:csb0="00000193"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DokChampa">
    <w:altName w:val="DokChampa"/>
    <w:charset w:val="DE"/>
    <w:family w:val="swiss"/>
    <w:pitch w:val="variable"/>
    <w:sig w:usb0="83000003" w:usb1="00000000" w:usb2="00000000" w:usb3="00000000" w:csb0="00010001" w:csb1="00000000"/>
  </w:font>
  <w:font w:name="Segoe UI">
    <w:panose1 w:val="020B0502040204020203"/>
    <w:charset w:val="00"/>
    <w:family w:val="swiss"/>
    <w:pitch w:val="variable"/>
    <w:sig w:usb0="E4002EFF" w:usb1="C000E47F" w:usb2="00000009" w:usb3="00000000" w:csb0="000001FF" w:csb1="00000000"/>
  </w:font>
  <w:font w:name="Aptos">
    <w:altName w:val="Calibri"/>
    <w:charset w:val="00"/>
    <w:family w:val="auto"/>
    <w:pitch w:val="default"/>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308D75" w14:textId="77777777" w:rsidR="00873A90" w:rsidRPr="00063A00" w:rsidRDefault="00683B3E" w:rsidP="00683B3E">
    <w:pPr>
      <w:pStyle w:val="Sidfot"/>
    </w:pPr>
    <w:r w:rsidRPr="00063A00">
      <w:fldChar w:fldCharType="begin"/>
    </w:r>
    <w:r w:rsidRPr="00063A00">
      <w:instrText xml:space="preserve"> PAGE   \* MERGEFORMAT </w:instrText>
    </w:r>
    <w:r w:rsidRPr="00063A00">
      <w:fldChar w:fldCharType="separate"/>
    </w:r>
    <w:r w:rsidRPr="00063A00">
      <w:t>1</w:t>
    </w:r>
    <w:r w:rsidRPr="00063A00">
      <w:fldChar w:fldCharType="end"/>
    </w:r>
    <w:r w:rsidRPr="00063A00">
      <w:t xml:space="preserve"> (</w:t>
    </w:r>
    <w:r w:rsidR="00F514D7">
      <w:fldChar w:fldCharType="begin"/>
    </w:r>
    <w:r w:rsidR="00F514D7">
      <w:instrText xml:space="preserve"> NUMPAGES   \* MERGEFORMAT </w:instrText>
    </w:r>
    <w:r w:rsidR="00F514D7">
      <w:fldChar w:fldCharType="separate"/>
    </w:r>
    <w:r w:rsidRPr="00063A00">
      <w:t>11</w:t>
    </w:r>
    <w:r w:rsidR="00F514D7">
      <w:fldChar w:fldCharType="end"/>
    </w:r>
    <w:r w:rsidRPr="00063A00">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C2671C" w14:textId="77777777" w:rsidR="008621BB" w:rsidRPr="00063A00" w:rsidRDefault="008621BB" w:rsidP="006737F8">
    <w:pPr>
      <w:pStyle w:val="Sidfot"/>
      <w:spacing w:after="240"/>
      <w:rPr>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FB59C0" w14:textId="77777777" w:rsidR="00F514D7" w:rsidRPr="00063A00" w:rsidRDefault="00F514D7">
      <w:r w:rsidRPr="00063A00">
        <w:separator/>
      </w:r>
    </w:p>
  </w:footnote>
  <w:footnote w:type="continuationSeparator" w:id="0">
    <w:p w14:paraId="59893479" w14:textId="77777777" w:rsidR="00F514D7" w:rsidRPr="00063A00" w:rsidRDefault="00F514D7">
      <w:r w:rsidRPr="00063A00">
        <w:continuationSeparator/>
      </w:r>
    </w:p>
    <w:p w14:paraId="7FAEF0E0" w14:textId="77777777" w:rsidR="00F514D7" w:rsidRPr="00063A00" w:rsidRDefault="00F514D7"/>
  </w:footnote>
  <w:footnote w:type="continuationNotice" w:id="1">
    <w:p w14:paraId="5D462F44" w14:textId="77777777" w:rsidR="00F514D7" w:rsidRDefault="00F514D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FCA04E" w14:textId="77777777" w:rsidR="00873A90" w:rsidRPr="00063A00" w:rsidRDefault="0075327D" w:rsidP="00175469">
    <w:pPr>
      <w:pStyle w:val="Sidhuvud"/>
      <w:ind w:right="-1474"/>
      <w:jc w:val="right"/>
      <w:rPr>
        <w:sz w:val="2"/>
        <w:szCs w:val="2"/>
      </w:rPr>
    </w:pPr>
    <w:r w:rsidRPr="00063A00">
      <w:rPr>
        <w:noProof/>
      </w:rPr>
      <w:drawing>
        <wp:inline distT="0" distB="0" distL="0" distR="0" wp14:anchorId="509CC34E" wp14:editId="28FD69CB">
          <wp:extent cx="1937829" cy="255172"/>
          <wp:effectExtent l="0" t="0" r="5715" b="0"/>
          <wp:docPr id="1506248661" name="Logotype" descr="E-hälsomyndighetens logotyp&#10;">
            <a:extLst xmlns:a="http://schemas.openxmlformats.org/drawingml/2006/main">
              <a:ext uri="{C183D7F6-B498-43B3-948B-1728B52AA6E4}">
                <adec:decorative xmlns:adec="http://schemas.microsoft.com/office/drawing/2017/decorative"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6248661" name="Logotype" descr="E-hälsomyndighetens logotyp&#10;">
                    <a:extLst>
                      <a:ext uri="{C183D7F6-B498-43B3-948B-1728B52AA6E4}">
                        <adec:decorative xmlns:adec="http://schemas.microsoft.com/office/drawing/2017/decorative" val="0"/>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76512" cy="260266"/>
                  </a:xfrm>
                  <a:prstGeom prst="rect">
                    <a:avLst/>
                  </a:prstGeom>
                </pic:spPr>
              </pic:pic>
            </a:graphicData>
          </a:graphic>
        </wp:inline>
      </w:drawing>
    </w:r>
  </w:p>
  <w:p w14:paraId="619EB051" w14:textId="77777777" w:rsidR="00873A90" w:rsidRPr="00063A00" w:rsidRDefault="00873A90" w:rsidP="0022235C">
    <w:pPr>
      <w:pStyle w:val="Sidhuvud"/>
      <w:rPr>
        <w:sz w:val="2"/>
        <w:szCs w:val="2"/>
      </w:rPr>
    </w:pPr>
  </w:p>
  <w:p w14:paraId="1FDF076B" w14:textId="77777777" w:rsidR="00873A90" w:rsidRPr="00063A00" w:rsidRDefault="00873A90" w:rsidP="0017546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699613EE"/>
    <w:lvl w:ilvl="0">
      <w:start w:val="1"/>
      <w:numFmt w:val="bullet"/>
      <w:pStyle w:val="Punktlista"/>
      <w:lvlText w:val=""/>
      <w:lvlJc w:val="left"/>
      <w:pPr>
        <w:tabs>
          <w:tab w:val="num" w:pos="360"/>
        </w:tabs>
        <w:ind w:left="360" w:hanging="360"/>
      </w:pPr>
      <w:rPr>
        <w:rFonts w:ascii="Symbol" w:hAnsi="Symbol" w:hint="default"/>
      </w:rPr>
    </w:lvl>
  </w:abstractNum>
  <w:abstractNum w:abstractNumId="1" w15:restartNumberingAfterBreak="0">
    <w:nsid w:val="02104BF7"/>
    <w:multiLevelType w:val="multilevel"/>
    <w:tmpl w:val="49722D92"/>
    <w:styleLink w:val="Nummerlista"/>
    <w:lvl w:ilvl="0">
      <w:start w:val="1"/>
      <w:numFmt w:val="decimal"/>
      <w:lvlText w:val="%1."/>
      <w:lvlJc w:val="left"/>
      <w:pPr>
        <w:tabs>
          <w:tab w:val="num" w:pos="284"/>
        </w:tabs>
        <w:ind w:left="284" w:hanging="284"/>
      </w:pPr>
      <w:rPr>
        <w:rFonts w:hint="default"/>
      </w:rPr>
    </w:lvl>
    <w:lvl w:ilvl="1">
      <w:start w:val="1"/>
      <w:numFmt w:val="lowerLetter"/>
      <w:lvlText w:val="%2)"/>
      <w:lvlJc w:val="left"/>
      <w:pPr>
        <w:tabs>
          <w:tab w:val="num" w:pos="567"/>
        </w:tabs>
        <w:ind w:left="567" w:hanging="283"/>
      </w:pPr>
      <w:rPr>
        <w:rFonts w:hint="default"/>
      </w:rPr>
    </w:lvl>
    <w:lvl w:ilvl="2">
      <w:start w:val="1"/>
      <w:numFmt w:val="lowerRoman"/>
      <w:lvlText w:val="%3)"/>
      <w:lvlJc w:val="left"/>
      <w:pPr>
        <w:tabs>
          <w:tab w:val="num" w:pos="851"/>
        </w:tabs>
        <w:ind w:left="851" w:hanging="284"/>
      </w:pPr>
      <w:rPr>
        <w:rFonts w:hint="default"/>
      </w:rPr>
    </w:lvl>
    <w:lvl w:ilvl="3">
      <w:start w:val="1"/>
      <w:numFmt w:val="bullet"/>
      <w:lvlText w:val="-"/>
      <w:lvlJc w:val="left"/>
      <w:pPr>
        <w:tabs>
          <w:tab w:val="num" w:pos="1134"/>
        </w:tabs>
        <w:ind w:left="1134" w:hanging="283"/>
      </w:pPr>
      <w:rPr>
        <w:rFonts w:ascii="Arial" w:hAnsi="Arial" w:cs="Times New Roman" w:hint="default"/>
        <w:color w:val="auto"/>
        <w:szCs w:val="14"/>
      </w:rPr>
    </w:lvl>
    <w:lvl w:ilvl="4">
      <w:start w:val="1"/>
      <w:numFmt w:val="bullet"/>
      <w:lvlText w:val="-"/>
      <w:lvlJc w:val="left"/>
      <w:pPr>
        <w:tabs>
          <w:tab w:val="num" w:pos="1418"/>
        </w:tabs>
        <w:ind w:left="1418" w:hanging="284"/>
      </w:pPr>
      <w:rPr>
        <w:rFonts w:ascii="Arial" w:hAnsi="Arial" w:cs="Times New Roman" w:hint="default"/>
        <w:color w:val="auto"/>
        <w:szCs w:val="14"/>
      </w:rPr>
    </w:lvl>
    <w:lvl w:ilvl="5">
      <w:start w:val="1"/>
      <w:numFmt w:val="bullet"/>
      <w:lvlText w:val="-"/>
      <w:lvlJc w:val="left"/>
      <w:pPr>
        <w:tabs>
          <w:tab w:val="num" w:pos="1701"/>
        </w:tabs>
        <w:ind w:left="1701" w:hanging="283"/>
      </w:pPr>
      <w:rPr>
        <w:rFonts w:ascii="Arial" w:hAnsi="Arial" w:cs="Times New Roman" w:hint="default"/>
        <w:color w:val="auto"/>
        <w:szCs w:val="14"/>
      </w:rPr>
    </w:lvl>
    <w:lvl w:ilvl="6">
      <w:start w:val="1"/>
      <w:numFmt w:val="bullet"/>
      <w:lvlText w:val="-"/>
      <w:lvlJc w:val="left"/>
      <w:pPr>
        <w:tabs>
          <w:tab w:val="num" w:pos="1985"/>
        </w:tabs>
        <w:ind w:left="1985" w:hanging="284"/>
      </w:pPr>
      <w:rPr>
        <w:rFonts w:ascii="Arial" w:hAnsi="Arial" w:cs="Times New Roman" w:hint="default"/>
        <w:color w:val="auto"/>
        <w:szCs w:val="14"/>
      </w:rPr>
    </w:lvl>
    <w:lvl w:ilvl="7">
      <w:start w:val="1"/>
      <w:numFmt w:val="bullet"/>
      <w:lvlText w:val="-"/>
      <w:lvlJc w:val="left"/>
      <w:pPr>
        <w:tabs>
          <w:tab w:val="num" w:pos="2268"/>
        </w:tabs>
        <w:ind w:left="2268" w:hanging="283"/>
      </w:pPr>
      <w:rPr>
        <w:rFonts w:ascii="Arial" w:hAnsi="Arial" w:cs="Times New Roman" w:hint="default"/>
        <w:color w:val="auto"/>
        <w:szCs w:val="14"/>
      </w:rPr>
    </w:lvl>
    <w:lvl w:ilvl="8">
      <w:start w:val="1"/>
      <w:numFmt w:val="bullet"/>
      <w:lvlText w:val="-"/>
      <w:lvlJc w:val="left"/>
      <w:pPr>
        <w:tabs>
          <w:tab w:val="num" w:pos="2552"/>
        </w:tabs>
        <w:ind w:left="2552" w:hanging="284"/>
      </w:pPr>
      <w:rPr>
        <w:rFonts w:ascii="Arial" w:hAnsi="Arial" w:cs="Times New Roman" w:hint="default"/>
        <w:color w:val="auto"/>
        <w:szCs w:val="14"/>
      </w:rPr>
    </w:lvl>
  </w:abstractNum>
  <w:abstractNum w:abstractNumId="2" w15:restartNumberingAfterBreak="0">
    <w:nsid w:val="04457CA8"/>
    <w:multiLevelType w:val="multilevel"/>
    <w:tmpl w:val="DBBA3108"/>
    <w:numStyleLink w:val="CompanyListStreck"/>
  </w:abstractNum>
  <w:abstractNum w:abstractNumId="3" w15:restartNumberingAfterBreak="0">
    <w:nsid w:val="05B8014B"/>
    <w:multiLevelType w:val="multilevel"/>
    <w:tmpl w:val="CA9C7768"/>
    <w:lvl w:ilvl="0">
      <w:start w:val="1"/>
      <w:numFmt w:val="decimal"/>
      <w:pStyle w:val="Lista-Nummer"/>
      <w:lvlText w:val="%1."/>
      <w:lvlJc w:val="left"/>
      <w:pPr>
        <w:ind w:left="340" w:hanging="340"/>
      </w:pPr>
      <w:rPr>
        <w:rFonts w:hint="default"/>
      </w:rPr>
    </w:lvl>
    <w:lvl w:ilvl="1">
      <w:start w:val="1"/>
      <w:numFmt w:val="lowerLetter"/>
      <w:lvlText w:val="%2)"/>
      <w:lvlJc w:val="left"/>
      <w:pPr>
        <w:ind w:left="680" w:hanging="340"/>
      </w:pPr>
      <w:rPr>
        <w:rFonts w:hint="default"/>
      </w:rPr>
    </w:lvl>
    <w:lvl w:ilvl="2">
      <w:start w:val="1"/>
      <w:numFmt w:val="lowerRoman"/>
      <w:lvlText w:val="%3)"/>
      <w:lvlJc w:val="left"/>
      <w:pPr>
        <w:ind w:left="1020" w:hanging="340"/>
      </w:pPr>
      <w:rPr>
        <w:rFonts w:hint="default"/>
      </w:rPr>
    </w:lvl>
    <w:lvl w:ilvl="3">
      <w:start w:val="1"/>
      <w:numFmt w:val="decimal"/>
      <w:lvlText w:val="(%4)"/>
      <w:lvlJc w:val="left"/>
      <w:pPr>
        <w:ind w:left="1360" w:hanging="340"/>
      </w:pPr>
      <w:rPr>
        <w:rFonts w:hint="default"/>
      </w:rPr>
    </w:lvl>
    <w:lvl w:ilvl="4">
      <w:start w:val="1"/>
      <w:numFmt w:val="lowerLetter"/>
      <w:lvlText w:val="(%5)"/>
      <w:lvlJc w:val="left"/>
      <w:pPr>
        <w:ind w:left="1700" w:hanging="340"/>
      </w:pPr>
      <w:rPr>
        <w:rFonts w:hint="default"/>
      </w:rPr>
    </w:lvl>
    <w:lvl w:ilvl="5">
      <w:start w:val="1"/>
      <w:numFmt w:val="lowerRoman"/>
      <w:lvlText w:val="(%6)"/>
      <w:lvlJc w:val="left"/>
      <w:pPr>
        <w:ind w:left="2040" w:hanging="340"/>
      </w:pPr>
      <w:rPr>
        <w:rFonts w:hint="default"/>
      </w:rPr>
    </w:lvl>
    <w:lvl w:ilvl="6">
      <w:start w:val="1"/>
      <w:numFmt w:val="decimal"/>
      <w:lvlText w:val="%7."/>
      <w:lvlJc w:val="left"/>
      <w:pPr>
        <w:ind w:left="2380" w:hanging="340"/>
      </w:pPr>
      <w:rPr>
        <w:rFonts w:hint="default"/>
      </w:rPr>
    </w:lvl>
    <w:lvl w:ilvl="7">
      <w:start w:val="1"/>
      <w:numFmt w:val="lowerLetter"/>
      <w:lvlText w:val="%8."/>
      <w:lvlJc w:val="left"/>
      <w:pPr>
        <w:ind w:left="2720" w:hanging="340"/>
      </w:pPr>
      <w:rPr>
        <w:rFonts w:hint="default"/>
      </w:rPr>
    </w:lvl>
    <w:lvl w:ilvl="8">
      <w:start w:val="1"/>
      <w:numFmt w:val="lowerRoman"/>
      <w:lvlText w:val="%9."/>
      <w:lvlJc w:val="left"/>
      <w:pPr>
        <w:ind w:left="3060" w:hanging="340"/>
      </w:pPr>
      <w:rPr>
        <w:rFonts w:hint="default"/>
      </w:rPr>
    </w:lvl>
  </w:abstractNum>
  <w:abstractNum w:abstractNumId="4" w15:restartNumberingAfterBreak="0">
    <w:nsid w:val="06CC6035"/>
    <w:multiLevelType w:val="multilevel"/>
    <w:tmpl w:val="FA620B02"/>
    <w:numStyleLink w:val="CompanyList"/>
  </w:abstractNum>
  <w:abstractNum w:abstractNumId="5" w15:restartNumberingAfterBreak="0">
    <w:nsid w:val="07865645"/>
    <w:multiLevelType w:val="multilevel"/>
    <w:tmpl w:val="3A38E7AC"/>
    <w:styleLink w:val="Punkterlista"/>
    <w:lvl w:ilvl="0">
      <w:start w:val="1"/>
      <w:numFmt w:val="bullet"/>
      <w:lvlText w:val="●"/>
      <w:lvlJc w:val="left"/>
      <w:pPr>
        <w:tabs>
          <w:tab w:val="num" w:pos="284"/>
        </w:tabs>
        <w:ind w:left="284" w:hanging="284"/>
      </w:pPr>
      <w:rPr>
        <w:rFonts w:ascii="Arial" w:hAnsi="Arial" w:cs="Times New Roman" w:hint="default"/>
        <w:color w:val="auto"/>
        <w:szCs w:val="14"/>
      </w:rPr>
    </w:lvl>
    <w:lvl w:ilvl="1">
      <w:start w:val="1"/>
      <w:numFmt w:val="bullet"/>
      <w:lvlText w:val="-"/>
      <w:lvlJc w:val="left"/>
      <w:pPr>
        <w:tabs>
          <w:tab w:val="num" w:pos="567"/>
        </w:tabs>
        <w:ind w:left="567" w:hanging="283"/>
      </w:pPr>
      <w:rPr>
        <w:rFonts w:ascii="Arial" w:hAnsi="Arial" w:cs="Times New Roman" w:hint="default"/>
        <w:color w:val="auto"/>
        <w:szCs w:val="14"/>
      </w:rPr>
    </w:lvl>
    <w:lvl w:ilvl="2">
      <w:start w:val="1"/>
      <w:numFmt w:val="bullet"/>
      <w:lvlText w:val="-"/>
      <w:lvlJc w:val="left"/>
      <w:pPr>
        <w:tabs>
          <w:tab w:val="num" w:pos="851"/>
        </w:tabs>
        <w:ind w:left="851" w:hanging="284"/>
      </w:pPr>
      <w:rPr>
        <w:rFonts w:ascii="Arial" w:hAnsi="Arial" w:cs="Times New Roman" w:hint="default"/>
        <w:color w:val="auto"/>
        <w:szCs w:val="14"/>
      </w:rPr>
    </w:lvl>
    <w:lvl w:ilvl="3">
      <w:start w:val="1"/>
      <w:numFmt w:val="bullet"/>
      <w:lvlText w:val="-"/>
      <w:lvlJc w:val="left"/>
      <w:pPr>
        <w:tabs>
          <w:tab w:val="num" w:pos="1134"/>
        </w:tabs>
        <w:ind w:left="1134" w:hanging="283"/>
      </w:pPr>
      <w:rPr>
        <w:rFonts w:ascii="Arial" w:hAnsi="Arial" w:cs="Times New Roman" w:hint="default"/>
        <w:color w:val="auto"/>
        <w:szCs w:val="14"/>
      </w:rPr>
    </w:lvl>
    <w:lvl w:ilvl="4">
      <w:start w:val="1"/>
      <w:numFmt w:val="bullet"/>
      <w:lvlText w:val="-"/>
      <w:lvlJc w:val="left"/>
      <w:pPr>
        <w:tabs>
          <w:tab w:val="num" w:pos="1418"/>
        </w:tabs>
        <w:ind w:left="1418" w:hanging="284"/>
      </w:pPr>
      <w:rPr>
        <w:rFonts w:ascii="Arial" w:hAnsi="Arial" w:cs="Times New Roman" w:hint="default"/>
        <w:color w:val="auto"/>
        <w:szCs w:val="14"/>
      </w:rPr>
    </w:lvl>
    <w:lvl w:ilvl="5">
      <w:start w:val="1"/>
      <w:numFmt w:val="bullet"/>
      <w:lvlText w:val="-"/>
      <w:lvlJc w:val="left"/>
      <w:pPr>
        <w:tabs>
          <w:tab w:val="num" w:pos="1701"/>
        </w:tabs>
        <w:ind w:left="1701" w:hanging="283"/>
      </w:pPr>
      <w:rPr>
        <w:rFonts w:ascii="Arial" w:hAnsi="Arial" w:cs="Times New Roman" w:hint="default"/>
        <w:color w:val="auto"/>
        <w:szCs w:val="14"/>
      </w:rPr>
    </w:lvl>
    <w:lvl w:ilvl="6">
      <w:start w:val="1"/>
      <w:numFmt w:val="bullet"/>
      <w:lvlText w:val="-"/>
      <w:lvlJc w:val="left"/>
      <w:pPr>
        <w:tabs>
          <w:tab w:val="num" w:pos="1985"/>
        </w:tabs>
        <w:ind w:left="1985" w:hanging="284"/>
      </w:pPr>
      <w:rPr>
        <w:rFonts w:ascii="Arial" w:hAnsi="Arial" w:cs="Times New Roman" w:hint="default"/>
        <w:color w:val="auto"/>
        <w:szCs w:val="14"/>
      </w:rPr>
    </w:lvl>
    <w:lvl w:ilvl="7">
      <w:start w:val="1"/>
      <w:numFmt w:val="bullet"/>
      <w:lvlText w:val="-"/>
      <w:lvlJc w:val="left"/>
      <w:pPr>
        <w:tabs>
          <w:tab w:val="num" w:pos="2268"/>
        </w:tabs>
        <w:ind w:left="2268" w:hanging="283"/>
      </w:pPr>
      <w:rPr>
        <w:rFonts w:ascii="Arial" w:hAnsi="Arial" w:cs="Times New Roman" w:hint="default"/>
        <w:color w:val="auto"/>
        <w:szCs w:val="14"/>
      </w:rPr>
    </w:lvl>
    <w:lvl w:ilvl="8">
      <w:start w:val="1"/>
      <w:numFmt w:val="bullet"/>
      <w:lvlText w:val="-"/>
      <w:lvlJc w:val="left"/>
      <w:pPr>
        <w:tabs>
          <w:tab w:val="num" w:pos="2552"/>
        </w:tabs>
        <w:ind w:left="2552" w:hanging="284"/>
      </w:pPr>
      <w:rPr>
        <w:rFonts w:ascii="Arial" w:hAnsi="Arial" w:cs="Times New Roman" w:hint="default"/>
        <w:color w:val="auto"/>
        <w:szCs w:val="14"/>
      </w:rPr>
    </w:lvl>
  </w:abstractNum>
  <w:abstractNum w:abstractNumId="6" w15:restartNumberingAfterBreak="0">
    <w:nsid w:val="0E6854C3"/>
    <w:multiLevelType w:val="multilevel"/>
    <w:tmpl w:val="F7D684BA"/>
    <w:styleLink w:val="CompanylistStreck0"/>
    <w:lvl w:ilvl="0">
      <w:start w:val="1"/>
      <w:numFmt w:val="bullet"/>
      <w:lvlText w:val="‒"/>
      <w:lvlJc w:val="left"/>
      <w:pPr>
        <w:ind w:left="340" w:hanging="340"/>
      </w:pPr>
      <w:rPr>
        <w:rFonts w:asciiTheme="minorHAnsi" w:hAnsiTheme="minorHAnsi" w:hint="default"/>
      </w:rPr>
    </w:lvl>
    <w:lvl w:ilvl="1">
      <w:start w:val="1"/>
      <w:numFmt w:val="bullet"/>
      <w:lvlText w:val="‒"/>
      <w:lvlJc w:val="left"/>
      <w:pPr>
        <w:ind w:left="720" w:hanging="360"/>
      </w:pPr>
      <w:rPr>
        <w:rFonts w:ascii="Calibri" w:hAnsi="Calibri" w:hint="default"/>
      </w:rPr>
    </w:lvl>
    <w:lvl w:ilvl="2">
      <w:start w:val="1"/>
      <w:numFmt w:val="bullet"/>
      <w:lvlText w:val="‒"/>
      <w:lvlJc w:val="left"/>
      <w:pPr>
        <w:ind w:left="1080" w:hanging="360"/>
      </w:pPr>
      <w:rPr>
        <w:rFonts w:ascii="Calibri" w:hAnsi="Calibri" w:hint="default"/>
      </w:rPr>
    </w:lvl>
    <w:lvl w:ilvl="3">
      <w:start w:val="1"/>
      <w:numFmt w:val="bullet"/>
      <w:lvlText w:val="‒"/>
      <w:lvlJc w:val="left"/>
      <w:pPr>
        <w:ind w:left="1440" w:hanging="360"/>
      </w:pPr>
      <w:rPr>
        <w:rFonts w:ascii="Calibri" w:hAnsi="Calibri" w:hint="default"/>
      </w:rPr>
    </w:lvl>
    <w:lvl w:ilvl="4">
      <w:start w:val="1"/>
      <w:numFmt w:val="bullet"/>
      <w:lvlText w:val="‒"/>
      <w:lvlJc w:val="left"/>
      <w:pPr>
        <w:ind w:left="1800" w:hanging="360"/>
      </w:pPr>
      <w:rPr>
        <w:rFonts w:ascii="Calibri" w:hAnsi="Calibri" w:hint="default"/>
      </w:rPr>
    </w:lvl>
    <w:lvl w:ilvl="5">
      <w:start w:val="1"/>
      <w:numFmt w:val="bullet"/>
      <w:lvlText w:val="‒"/>
      <w:lvlJc w:val="left"/>
      <w:pPr>
        <w:ind w:left="2160" w:hanging="360"/>
      </w:pPr>
      <w:rPr>
        <w:rFonts w:ascii="Calibri" w:hAnsi="Calibri" w:hint="default"/>
      </w:rPr>
    </w:lvl>
    <w:lvl w:ilvl="6">
      <w:start w:val="1"/>
      <w:numFmt w:val="bullet"/>
      <w:lvlText w:val="‒"/>
      <w:lvlJc w:val="left"/>
      <w:pPr>
        <w:ind w:left="2520" w:hanging="360"/>
      </w:pPr>
      <w:rPr>
        <w:rFonts w:ascii="Calibri" w:hAnsi="Calibri" w:hint="default"/>
      </w:rPr>
    </w:lvl>
    <w:lvl w:ilvl="7">
      <w:start w:val="1"/>
      <w:numFmt w:val="bullet"/>
      <w:lvlText w:val="‒"/>
      <w:lvlJc w:val="left"/>
      <w:pPr>
        <w:ind w:left="2880" w:hanging="360"/>
      </w:pPr>
      <w:rPr>
        <w:rFonts w:ascii="Calibri" w:hAnsi="Calibri" w:hint="default"/>
      </w:rPr>
    </w:lvl>
    <w:lvl w:ilvl="8">
      <w:start w:val="1"/>
      <w:numFmt w:val="bullet"/>
      <w:lvlText w:val="‒"/>
      <w:lvlJc w:val="left"/>
      <w:pPr>
        <w:ind w:left="3240" w:hanging="360"/>
      </w:pPr>
      <w:rPr>
        <w:rFonts w:ascii="Calibri" w:hAnsi="Calibri" w:hint="default"/>
      </w:rPr>
    </w:lvl>
  </w:abstractNum>
  <w:abstractNum w:abstractNumId="7" w15:restartNumberingAfterBreak="0">
    <w:nsid w:val="166A1558"/>
    <w:multiLevelType w:val="multilevel"/>
    <w:tmpl w:val="4F48ECCA"/>
    <w:lvl w:ilvl="0">
      <w:start w:val="1"/>
      <w:numFmt w:val="bullet"/>
      <w:lvlRestart w:val="0"/>
      <w:pStyle w:val="Lista-Streck"/>
      <w:lvlText w:val="‒"/>
      <w:lvlJc w:val="left"/>
      <w:pPr>
        <w:tabs>
          <w:tab w:val="num" w:pos="340"/>
        </w:tabs>
        <w:ind w:left="340" w:hanging="340"/>
      </w:pPr>
      <w:rPr>
        <w:rFonts w:ascii="Calibri" w:hAnsi="Calibri" w:hint="default"/>
      </w:rPr>
    </w:lvl>
    <w:lvl w:ilvl="1">
      <w:start w:val="1"/>
      <w:numFmt w:val="bullet"/>
      <w:lvlText w:val="‒"/>
      <w:lvlJc w:val="left"/>
      <w:pPr>
        <w:tabs>
          <w:tab w:val="num" w:pos="680"/>
        </w:tabs>
        <w:ind w:left="680" w:hanging="340"/>
      </w:pPr>
      <w:rPr>
        <w:rFonts w:ascii="Times New Roman" w:hAnsi="Times New Roman" w:cs="Times New Roman" w:hint="default"/>
        <w:sz w:val="24"/>
      </w:rPr>
    </w:lvl>
    <w:lvl w:ilvl="2">
      <w:start w:val="1"/>
      <w:numFmt w:val="bullet"/>
      <w:lvlText w:val="‒"/>
      <w:lvlJc w:val="left"/>
      <w:pPr>
        <w:tabs>
          <w:tab w:val="num" w:pos="1020"/>
        </w:tabs>
        <w:ind w:left="1020" w:hanging="340"/>
      </w:pPr>
      <w:rPr>
        <w:rFonts w:ascii="Times New Roman" w:hAnsi="Times New Roman" w:cs="Times New Roman" w:hint="default"/>
      </w:rPr>
    </w:lvl>
    <w:lvl w:ilvl="3">
      <w:start w:val="1"/>
      <w:numFmt w:val="bullet"/>
      <w:lvlText w:val="‒"/>
      <w:lvlJc w:val="left"/>
      <w:pPr>
        <w:tabs>
          <w:tab w:val="num" w:pos="1360"/>
        </w:tabs>
        <w:ind w:left="1360" w:hanging="340"/>
      </w:pPr>
      <w:rPr>
        <w:rFonts w:ascii="Times New Roman" w:hAnsi="Times New Roman" w:cs="Times New Roman" w:hint="default"/>
      </w:rPr>
    </w:lvl>
    <w:lvl w:ilvl="4">
      <w:start w:val="1"/>
      <w:numFmt w:val="bullet"/>
      <w:lvlText w:val="‒"/>
      <w:lvlJc w:val="left"/>
      <w:pPr>
        <w:tabs>
          <w:tab w:val="num" w:pos="1700"/>
        </w:tabs>
        <w:ind w:left="1700" w:hanging="340"/>
      </w:pPr>
      <w:rPr>
        <w:rFonts w:ascii="Times New Roman" w:hAnsi="Times New Roman" w:cs="Times New Roman" w:hint="default"/>
      </w:rPr>
    </w:lvl>
    <w:lvl w:ilvl="5">
      <w:start w:val="1"/>
      <w:numFmt w:val="bullet"/>
      <w:lvlText w:val="‒"/>
      <w:lvlJc w:val="left"/>
      <w:pPr>
        <w:tabs>
          <w:tab w:val="num" w:pos="2040"/>
        </w:tabs>
        <w:ind w:left="2040" w:hanging="340"/>
      </w:pPr>
      <w:rPr>
        <w:rFonts w:ascii="Times New Roman" w:hAnsi="Times New Roman" w:cs="Times New Roman" w:hint="default"/>
      </w:rPr>
    </w:lvl>
    <w:lvl w:ilvl="6">
      <w:start w:val="1"/>
      <w:numFmt w:val="bullet"/>
      <w:lvlText w:val="‒"/>
      <w:lvlJc w:val="left"/>
      <w:pPr>
        <w:tabs>
          <w:tab w:val="num" w:pos="2380"/>
        </w:tabs>
        <w:ind w:left="2380" w:hanging="340"/>
      </w:pPr>
      <w:rPr>
        <w:rFonts w:ascii="Times New Roman" w:hAnsi="Times New Roman" w:cs="Times New Roman" w:hint="default"/>
      </w:rPr>
    </w:lvl>
    <w:lvl w:ilvl="7">
      <w:start w:val="1"/>
      <w:numFmt w:val="bullet"/>
      <w:lvlText w:val="‒"/>
      <w:lvlJc w:val="left"/>
      <w:pPr>
        <w:tabs>
          <w:tab w:val="num" w:pos="2720"/>
        </w:tabs>
        <w:ind w:left="2720" w:hanging="340"/>
      </w:pPr>
      <w:rPr>
        <w:rFonts w:ascii="Times New Roman" w:hAnsi="Times New Roman" w:cs="Times New Roman" w:hint="default"/>
      </w:rPr>
    </w:lvl>
    <w:lvl w:ilvl="8">
      <w:start w:val="1"/>
      <w:numFmt w:val="bullet"/>
      <w:lvlText w:val="‒"/>
      <w:lvlJc w:val="left"/>
      <w:pPr>
        <w:tabs>
          <w:tab w:val="num" w:pos="3060"/>
        </w:tabs>
        <w:ind w:left="3060" w:hanging="340"/>
      </w:pPr>
      <w:rPr>
        <w:rFonts w:ascii="Times New Roman" w:hAnsi="Times New Roman" w:cs="Times New Roman" w:hint="default"/>
      </w:rPr>
    </w:lvl>
  </w:abstractNum>
  <w:abstractNum w:abstractNumId="8" w15:restartNumberingAfterBreak="0">
    <w:nsid w:val="2CF60E73"/>
    <w:multiLevelType w:val="multilevel"/>
    <w:tmpl w:val="2ECA561A"/>
    <w:lvl w:ilvl="0">
      <w:start w:val="1"/>
      <w:numFmt w:val="decimal"/>
      <w:lvlRestart w:val="0"/>
      <w:lvlText w:val="%1."/>
      <w:lvlJc w:val="left"/>
      <w:pPr>
        <w:tabs>
          <w:tab w:val="num" w:pos="567"/>
        </w:tabs>
        <w:ind w:left="567" w:hanging="567"/>
      </w:pPr>
    </w:lvl>
    <w:lvl w:ilvl="1">
      <w:start w:val="1"/>
      <w:numFmt w:val="decimal"/>
      <w:lvlText w:val="%1.%2."/>
      <w:lvlJc w:val="left"/>
      <w:pPr>
        <w:tabs>
          <w:tab w:val="num" w:pos="680"/>
        </w:tabs>
        <w:ind w:left="680" w:hanging="680"/>
      </w:pPr>
    </w:lvl>
    <w:lvl w:ilvl="2">
      <w:start w:val="1"/>
      <w:numFmt w:val="decimal"/>
      <w:lvlText w:val="%1.%2.%3."/>
      <w:lvlJc w:val="left"/>
      <w:pPr>
        <w:tabs>
          <w:tab w:val="num" w:pos="850"/>
        </w:tabs>
        <w:ind w:left="850" w:hanging="850"/>
      </w:pPr>
    </w:lvl>
    <w:lvl w:ilvl="3">
      <w:start w:val="1"/>
      <w:numFmt w:val="decimal"/>
      <w:lvlText w:val="%1.%2.%3.%4."/>
      <w:lvlJc w:val="left"/>
      <w:pPr>
        <w:tabs>
          <w:tab w:val="num" w:pos="992"/>
        </w:tabs>
        <w:ind w:left="992" w:hanging="992"/>
      </w:pPr>
    </w:lvl>
    <w:lvl w:ilvl="4">
      <w:start w:val="1"/>
      <w:numFmt w:val="decimal"/>
      <w:lvlRestart w:val="3"/>
      <w:lvlText w:val="%1.%2.%3.%4.%5."/>
      <w:lvlJc w:val="left"/>
      <w:pPr>
        <w:tabs>
          <w:tab w:val="num" w:pos="992"/>
        </w:tabs>
        <w:ind w:left="992" w:hanging="992"/>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pStyle w:val="Rubrik9"/>
      <w:lvlText w:val="%1.%2.%3.%4.%5.%6.%7.%8.%9"/>
      <w:lvlJc w:val="left"/>
      <w:pPr>
        <w:ind w:left="1584" w:hanging="1584"/>
      </w:pPr>
    </w:lvl>
  </w:abstractNum>
  <w:abstractNum w:abstractNumId="9" w15:restartNumberingAfterBreak="0">
    <w:nsid w:val="33562309"/>
    <w:multiLevelType w:val="multilevel"/>
    <w:tmpl w:val="827E87C0"/>
    <w:styleLink w:val="CompanyListBullet"/>
    <w:lvl w:ilvl="0">
      <w:start w:val="1"/>
      <w:numFmt w:val="bullet"/>
      <w:lvlRestart w:val="0"/>
      <w:lvlText w:val="•"/>
      <w:lvlJc w:val="left"/>
      <w:pPr>
        <w:tabs>
          <w:tab w:val="num" w:pos="340"/>
        </w:tabs>
        <w:ind w:left="340" w:hanging="340"/>
      </w:pPr>
      <w:rPr>
        <w:rFonts w:ascii="Calibri" w:hAnsi="Calibri" w:hint="default"/>
      </w:rPr>
    </w:lvl>
    <w:lvl w:ilvl="1">
      <w:start w:val="1"/>
      <w:numFmt w:val="bullet"/>
      <w:lvlText w:val="-"/>
      <w:lvlJc w:val="left"/>
      <w:pPr>
        <w:tabs>
          <w:tab w:val="num" w:pos="680"/>
        </w:tabs>
        <w:ind w:left="680" w:hanging="340"/>
      </w:pPr>
      <w:rPr>
        <w:rFonts w:ascii="Times New Roman" w:hAnsi="Times New Roman" w:cs="Times New Roman" w:hint="default"/>
        <w:sz w:val="24"/>
      </w:rPr>
    </w:lvl>
    <w:lvl w:ilvl="2">
      <w:start w:val="1"/>
      <w:numFmt w:val="bullet"/>
      <w:lvlText w:val="-"/>
      <w:lvlJc w:val="left"/>
      <w:pPr>
        <w:tabs>
          <w:tab w:val="num" w:pos="1020"/>
        </w:tabs>
        <w:ind w:left="1020" w:hanging="340"/>
      </w:pPr>
      <w:rPr>
        <w:rFonts w:ascii="Times New Roman" w:hAnsi="Times New Roman" w:cs="Times New Roman" w:hint="default"/>
      </w:rPr>
    </w:lvl>
    <w:lvl w:ilvl="3">
      <w:start w:val="1"/>
      <w:numFmt w:val="bullet"/>
      <w:lvlText w:val="-"/>
      <w:lvlJc w:val="left"/>
      <w:pPr>
        <w:tabs>
          <w:tab w:val="num" w:pos="1360"/>
        </w:tabs>
        <w:ind w:left="1360" w:hanging="340"/>
      </w:pPr>
      <w:rPr>
        <w:rFonts w:ascii="Times New Roman" w:hAnsi="Times New Roman" w:cs="Times New Roman" w:hint="default"/>
      </w:rPr>
    </w:lvl>
    <w:lvl w:ilvl="4">
      <w:start w:val="1"/>
      <w:numFmt w:val="bullet"/>
      <w:lvlText w:val="-"/>
      <w:lvlJc w:val="left"/>
      <w:pPr>
        <w:tabs>
          <w:tab w:val="num" w:pos="1700"/>
        </w:tabs>
        <w:ind w:left="1700" w:hanging="340"/>
      </w:pPr>
      <w:rPr>
        <w:rFonts w:ascii="Times New Roman" w:hAnsi="Times New Roman" w:cs="Times New Roman" w:hint="default"/>
      </w:rPr>
    </w:lvl>
    <w:lvl w:ilvl="5">
      <w:start w:val="1"/>
      <w:numFmt w:val="lowerRoman"/>
      <w:lvlText w:val="(%6)"/>
      <w:lvlJc w:val="left"/>
      <w:pPr>
        <w:tabs>
          <w:tab w:val="num" w:pos="2040"/>
        </w:tabs>
        <w:ind w:left="2040" w:hanging="340"/>
      </w:pPr>
      <w:rPr>
        <w:rFonts w:hint="default"/>
      </w:rPr>
    </w:lvl>
    <w:lvl w:ilvl="6">
      <w:start w:val="1"/>
      <w:numFmt w:val="decimal"/>
      <w:lvlText w:val="%7."/>
      <w:lvlJc w:val="left"/>
      <w:pPr>
        <w:tabs>
          <w:tab w:val="num" w:pos="2380"/>
        </w:tabs>
        <w:ind w:left="2380" w:hanging="340"/>
      </w:pPr>
      <w:rPr>
        <w:rFonts w:hint="default"/>
      </w:rPr>
    </w:lvl>
    <w:lvl w:ilvl="7">
      <w:start w:val="1"/>
      <w:numFmt w:val="lowerLetter"/>
      <w:lvlText w:val="%8."/>
      <w:lvlJc w:val="left"/>
      <w:pPr>
        <w:tabs>
          <w:tab w:val="num" w:pos="2720"/>
        </w:tabs>
        <w:ind w:left="2720" w:hanging="340"/>
      </w:pPr>
      <w:rPr>
        <w:rFonts w:hint="default"/>
      </w:rPr>
    </w:lvl>
    <w:lvl w:ilvl="8">
      <w:start w:val="1"/>
      <w:numFmt w:val="lowerRoman"/>
      <w:lvlText w:val="%9."/>
      <w:lvlJc w:val="left"/>
      <w:pPr>
        <w:tabs>
          <w:tab w:val="num" w:pos="3060"/>
        </w:tabs>
        <w:ind w:left="3060" w:hanging="340"/>
      </w:pPr>
      <w:rPr>
        <w:rFonts w:hint="default"/>
      </w:rPr>
    </w:lvl>
  </w:abstractNum>
  <w:abstractNum w:abstractNumId="10" w15:restartNumberingAfterBreak="0">
    <w:nsid w:val="34CA5DFA"/>
    <w:multiLevelType w:val="multilevel"/>
    <w:tmpl w:val="FA620B02"/>
    <w:numStyleLink w:val="CompanyList"/>
  </w:abstractNum>
  <w:abstractNum w:abstractNumId="11" w15:restartNumberingAfterBreak="0">
    <w:nsid w:val="38EC71E3"/>
    <w:multiLevelType w:val="multilevel"/>
    <w:tmpl w:val="FA620B02"/>
    <w:numStyleLink w:val="CompanyList"/>
  </w:abstractNum>
  <w:abstractNum w:abstractNumId="12" w15:restartNumberingAfterBreak="0">
    <w:nsid w:val="3BD81B03"/>
    <w:multiLevelType w:val="multilevel"/>
    <w:tmpl w:val="38EAC150"/>
    <w:lvl w:ilvl="0">
      <w:start w:val="1"/>
      <w:numFmt w:val="decimal"/>
      <w:lvlRestart w:val="0"/>
      <w:lvlText w:val="%1."/>
      <w:lvlJc w:val="left"/>
      <w:pPr>
        <w:tabs>
          <w:tab w:val="num" w:pos="680"/>
        </w:tabs>
        <w:ind w:left="680" w:hanging="680"/>
      </w:pPr>
      <w:rPr>
        <w:rFonts w:hint="default"/>
      </w:rPr>
    </w:lvl>
    <w:lvl w:ilvl="1">
      <w:start w:val="1"/>
      <w:numFmt w:val="decimal"/>
      <w:lvlText w:val="%1.%2."/>
      <w:lvlJc w:val="left"/>
      <w:pPr>
        <w:tabs>
          <w:tab w:val="num" w:pos="680"/>
        </w:tabs>
        <w:ind w:left="680" w:hanging="680"/>
      </w:pPr>
      <w:rPr>
        <w:rFonts w:hint="default"/>
      </w:rPr>
    </w:lvl>
    <w:lvl w:ilvl="2">
      <w:start w:val="1"/>
      <w:numFmt w:val="decimal"/>
      <w:lvlText w:val="%1.%2.%3"/>
      <w:lvlJc w:val="left"/>
      <w:pPr>
        <w:tabs>
          <w:tab w:val="num" w:pos="680"/>
        </w:tabs>
        <w:ind w:left="680" w:hanging="680"/>
      </w:pPr>
      <w:rPr>
        <w:rFonts w:hint="default"/>
      </w:rPr>
    </w:lvl>
    <w:lvl w:ilvl="3">
      <w:start w:val="1"/>
      <w:numFmt w:val="decimal"/>
      <w:lvlText w:val="%1.%2.%3.%4"/>
      <w:lvlJc w:val="left"/>
      <w:pPr>
        <w:tabs>
          <w:tab w:val="num" w:pos="0"/>
        </w:tabs>
        <w:ind w:left="0" w:firstLine="0"/>
      </w:pPr>
      <w:rPr>
        <w:rFonts w:hint="default"/>
      </w:rPr>
    </w:lvl>
    <w:lvl w:ilvl="4">
      <w:start w:val="1"/>
      <w:numFmt w:val="none"/>
      <w:lvlRestart w:val="3"/>
      <w:pStyle w:val="Heading5No"/>
      <w:lvlText w:val="%1.%2.%3.%4.%5"/>
      <w:lvlJc w:val="left"/>
      <w:pPr>
        <w:tabs>
          <w:tab w:val="num" w:pos="0"/>
        </w:tabs>
        <w:ind w:left="0" w:firstLine="0"/>
      </w:pPr>
      <w:rPr>
        <w:rFonts w:hint="default"/>
      </w:rPr>
    </w:lvl>
    <w:lvl w:ilvl="5">
      <w:start w:val="1"/>
      <w:numFmt w:val="none"/>
      <w:lvlText w:val="%1.%2.%3.%4.%5.%6"/>
      <w:lvlJc w:val="left"/>
      <w:pPr>
        <w:tabs>
          <w:tab w:val="num" w:pos="0"/>
        </w:tabs>
        <w:ind w:left="0" w:firstLine="0"/>
      </w:pPr>
      <w:rPr>
        <w:rFonts w:hint="default"/>
      </w:rPr>
    </w:lvl>
    <w:lvl w:ilvl="6">
      <w:start w:val="1"/>
      <w:numFmt w:val="none"/>
      <w:lvlText w:val="%1.%2.%3.%4.%5.%6.%7"/>
      <w:lvlJc w:val="left"/>
      <w:pPr>
        <w:tabs>
          <w:tab w:val="num" w:pos="0"/>
        </w:tabs>
        <w:ind w:left="0" w:firstLine="0"/>
      </w:pPr>
      <w:rPr>
        <w:rFonts w:hint="default"/>
      </w:rPr>
    </w:lvl>
    <w:lvl w:ilvl="7">
      <w:start w:val="1"/>
      <w:numFmt w:val="none"/>
      <w:lvlText w:val="%1.%2.%3.%4.%5.%6.%7.%8"/>
      <w:lvlJc w:val="left"/>
      <w:pPr>
        <w:tabs>
          <w:tab w:val="num" w:pos="0"/>
        </w:tabs>
        <w:ind w:left="0" w:firstLine="0"/>
      </w:pPr>
      <w:rPr>
        <w:rFonts w:hint="default"/>
      </w:rPr>
    </w:lvl>
    <w:lvl w:ilvl="8">
      <w:start w:val="1"/>
      <w:numFmt w:val="none"/>
      <w:lvlText w:val="%1.%2.%3.%4.%5.%6.%7.%8.%9"/>
      <w:lvlJc w:val="left"/>
      <w:pPr>
        <w:tabs>
          <w:tab w:val="num" w:pos="0"/>
        </w:tabs>
        <w:ind w:left="0" w:firstLine="0"/>
      </w:pPr>
      <w:rPr>
        <w:rFonts w:hint="default"/>
      </w:rPr>
    </w:lvl>
  </w:abstractNum>
  <w:abstractNum w:abstractNumId="13" w15:restartNumberingAfterBreak="0">
    <w:nsid w:val="48FB162C"/>
    <w:multiLevelType w:val="multilevel"/>
    <w:tmpl w:val="A0F2CA50"/>
    <w:lvl w:ilvl="0">
      <w:start w:val="1"/>
      <w:numFmt w:val="decimal"/>
      <w:pStyle w:val="Rubrik1"/>
      <w:suff w:val="space"/>
      <w:lvlText w:val="%1"/>
      <w:lvlJc w:val="left"/>
      <w:pPr>
        <w:ind w:left="0" w:firstLine="0"/>
      </w:pPr>
      <w:rPr>
        <w:rFonts w:hint="default"/>
      </w:rPr>
    </w:lvl>
    <w:lvl w:ilvl="1">
      <w:start w:val="1"/>
      <w:numFmt w:val="decimal"/>
      <w:pStyle w:val="Rubrik2"/>
      <w:suff w:val="space"/>
      <w:lvlText w:val="%1.%2"/>
      <w:lvlJc w:val="left"/>
      <w:pPr>
        <w:ind w:left="0" w:firstLine="0"/>
      </w:pPr>
      <w:rPr>
        <w:rFonts w:hint="default"/>
      </w:rPr>
    </w:lvl>
    <w:lvl w:ilvl="2">
      <w:start w:val="1"/>
      <w:numFmt w:val="decimal"/>
      <w:pStyle w:val="Rubrik3"/>
      <w:suff w:val="space"/>
      <w:lvlText w:val="%1.%2.%3"/>
      <w:lvlJc w:val="left"/>
      <w:pPr>
        <w:ind w:left="0" w:firstLine="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4D82435E"/>
    <w:multiLevelType w:val="multilevel"/>
    <w:tmpl w:val="FA620B02"/>
    <w:numStyleLink w:val="CompanyList"/>
  </w:abstractNum>
  <w:abstractNum w:abstractNumId="15" w15:restartNumberingAfterBreak="0">
    <w:nsid w:val="51585954"/>
    <w:multiLevelType w:val="multilevel"/>
    <w:tmpl w:val="FA620B02"/>
    <w:numStyleLink w:val="CompanyList"/>
  </w:abstractNum>
  <w:abstractNum w:abstractNumId="16" w15:restartNumberingAfterBreak="0">
    <w:nsid w:val="535D6273"/>
    <w:multiLevelType w:val="multilevel"/>
    <w:tmpl w:val="FA620B02"/>
    <w:numStyleLink w:val="CompanyList"/>
  </w:abstractNum>
  <w:abstractNum w:abstractNumId="17" w15:restartNumberingAfterBreak="0">
    <w:nsid w:val="538278FB"/>
    <w:multiLevelType w:val="multilevel"/>
    <w:tmpl w:val="FA620B02"/>
    <w:numStyleLink w:val="CompanyList"/>
  </w:abstractNum>
  <w:abstractNum w:abstractNumId="18" w15:restartNumberingAfterBreak="0">
    <w:nsid w:val="5C0452B4"/>
    <w:multiLevelType w:val="multilevel"/>
    <w:tmpl w:val="DBBA3108"/>
    <w:styleLink w:val="CompanyListStreck"/>
    <w:lvl w:ilvl="0">
      <w:start w:val="1"/>
      <w:numFmt w:val="bullet"/>
      <w:lvlRestart w:val="0"/>
      <w:lvlText w:val="‒"/>
      <w:lvlJc w:val="left"/>
      <w:pPr>
        <w:tabs>
          <w:tab w:val="num" w:pos="340"/>
        </w:tabs>
        <w:ind w:left="340" w:hanging="340"/>
      </w:pPr>
      <w:rPr>
        <w:rFonts w:ascii="Times New Roman" w:hAnsi="Times New Roman" w:cs="Times New Roman" w:hint="default"/>
      </w:rPr>
    </w:lvl>
    <w:lvl w:ilvl="1">
      <w:start w:val="1"/>
      <w:numFmt w:val="bullet"/>
      <w:lvlText w:val="‒"/>
      <w:lvlJc w:val="left"/>
      <w:pPr>
        <w:tabs>
          <w:tab w:val="num" w:pos="680"/>
        </w:tabs>
        <w:ind w:left="680" w:hanging="340"/>
      </w:pPr>
      <w:rPr>
        <w:rFonts w:ascii="Times New Roman" w:hAnsi="Times New Roman" w:cs="Times New Roman" w:hint="default"/>
        <w:sz w:val="24"/>
      </w:rPr>
    </w:lvl>
    <w:lvl w:ilvl="2">
      <w:start w:val="1"/>
      <w:numFmt w:val="bullet"/>
      <w:lvlText w:val="‒"/>
      <w:lvlJc w:val="left"/>
      <w:pPr>
        <w:tabs>
          <w:tab w:val="num" w:pos="1020"/>
        </w:tabs>
        <w:ind w:left="1020" w:hanging="340"/>
      </w:pPr>
      <w:rPr>
        <w:rFonts w:asciiTheme="minorHAnsi" w:hAnsiTheme="minorHAnsi" w:hint="default"/>
      </w:rPr>
    </w:lvl>
    <w:lvl w:ilvl="3">
      <w:start w:val="1"/>
      <w:numFmt w:val="bullet"/>
      <w:lvlText w:val="‒"/>
      <w:lvlJc w:val="left"/>
      <w:pPr>
        <w:tabs>
          <w:tab w:val="num" w:pos="1360"/>
        </w:tabs>
        <w:ind w:left="1360" w:hanging="340"/>
      </w:pPr>
      <w:rPr>
        <w:rFonts w:asciiTheme="minorHAnsi" w:hAnsiTheme="minorHAnsi" w:hint="default"/>
      </w:rPr>
    </w:lvl>
    <w:lvl w:ilvl="4">
      <w:start w:val="1"/>
      <w:numFmt w:val="bullet"/>
      <w:lvlText w:val="‒"/>
      <w:lvlJc w:val="left"/>
      <w:pPr>
        <w:tabs>
          <w:tab w:val="num" w:pos="1700"/>
        </w:tabs>
        <w:ind w:left="1700" w:hanging="340"/>
      </w:pPr>
      <w:rPr>
        <w:rFonts w:asciiTheme="minorHAnsi" w:hAnsiTheme="minorHAnsi" w:hint="default"/>
      </w:rPr>
    </w:lvl>
    <w:lvl w:ilvl="5">
      <w:start w:val="1"/>
      <w:numFmt w:val="bullet"/>
      <w:lvlText w:val="‒"/>
      <w:lvlJc w:val="left"/>
      <w:pPr>
        <w:tabs>
          <w:tab w:val="num" w:pos="2040"/>
        </w:tabs>
        <w:ind w:left="2040" w:hanging="340"/>
      </w:pPr>
      <w:rPr>
        <w:rFonts w:asciiTheme="minorHAnsi" w:hAnsiTheme="minorHAnsi" w:hint="default"/>
      </w:rPr>
    </w:lvl>
    <w:lvl w:ilvl="6">
      <w:start w:val="1"/>
      <w:numFmt w:val="bullet"/>
      <w:lvlText w:val="‒"/>
      <w:lvlJc w:val="left"/>
      <w:pPr>
        <w:tabs>
          <w:tab w:val="num" w:pos="2380"/>
        </w:tabs>
        <w:ind w:left="2380" w:hanging="340"/>
      </w:pPr>
      <w:rPr>
        <w:rFonts w:asciiTheme="minorHAnsi" w:hAnsiTheme="minorHAnsi" w:hint="default"/>
      </w:rPr>
    </w:lvl>
    <w:lvl w:ilvl="7">
      <w:start w:val="1"/>
      <w:numFmt w:val="bullet"/>
      <w:lvlText w:val="‒"/>
      <w:lvlJc w:val="left"/>
      <w:pPr>
        <w:tabs>
          <w:tab w:val="num" w:pos="2720"/>
        </w:tabs>
        <w:ind w:left="2720" w:hanging="340"/>
      </w:pPr>
      <w:rPr>
        <w:rFonts w:asciiTheme="minorHAnsi" w:hAnsiTheme="minorHAnsi" w:hint="default"/>
      </w:rPr>
    </w:lvl>
    <w:lvl w:ilvl="8">
      <w:start w:val="1"/>
      <w:numFmt w:val="bullet"/>
      <w:lvlText w:val="‒"/>
      <w:lvlJc w:val="left"/>
      <w:pPr>
        <w:tabs>
          <w:tab w:val="num" w:pos="3060"/>
        </w:tabs>
        <w:ind w:left="3060" w:hanging="340"/>
      </w:pPr>
      <w:rPr>
        <w:rFonts w:asciiTheme="minorHAnsi" w:hAnsiTheme="minorHAnsi" w:hint="default"/>
      </w:rPr>
    </w:lvl>
  </w:abstractNum>
  <w:abstractNum w:abstractNumId="19" w15:restartNumberingAfterBreak="0">
    <w:nsid w:val="62E2326E"/>
    <w:multiLevelType w:val="multilevel"/>
    <w:tmpl w:val="827E87C0"/>
    <w:numStyleLink w:val="CompanyListBullet"/>
  </w:abstractNum>
  <w:abstractNum w:abstractNumId="20" w15:restartNumberingAfterBreak="0">
    <w:nsid w:val="66F75D37"/>
    <w:multiLevelType w:val="multilevel"/>
    <w:tmpl w:val="FA620B02"/>
    <w:numStyleLink w:val="CompanyList"/>
  </w:abstractNum>
  <w:abstractNum w:abstractNumId="21" w15:restartNumberingAfterBreak="0">
    <w:nsid w:val="68EC7055"/>
    <w:multiLevelType w:val="multilevel"/>
    <w:tmpl w:val="FA620B02"/>
    <w:numStyleLink w:val="CompanyList"/>
  </w:abstractNum>
  <w:abstractNum w:abstractNumId="22" w15:restartNumberingAfterBreak="0">
    <w:nsid w:val="6E1A2E51"/>
    <w:multiLevelType w:val="multilevel"/>
    <w:tmpl w:val="FA620B02"/>
    <w:styleLink w:val="CompanyList"/>
    <w:lvl w:ilvl="0">
      <w:start w:val="1"/>
      <w:numFmt w:val="decimal"/>
      <w:lvlRestart w:val="0"/>
      <w:lvlText w:val="%1."/>
      <w:lvlJc w:val="left"/>
      <w:pPr>
        <w:tabs>
          <w:tab w:val="num" w:pos="340"/>
        </w:tabs>
        <w:ind w:left="340" w:hanging="340"/>
      </w:pPr>
    </w:lvl>
    <w:lvl w:ilvl="1">
      <w:start w:val="1"/>
      <w:numFmt w:val="lowerLetter"/>
      <w:lvlText w:val="%2)"/>
      <w:lvlJc w:val="left"/>
      <w:pPr>
        <w:tabs>
          <w:tab w:val="num" w:pos="680"/>
        </w:tabs>
        <w:ind w:left="680" w:hanging="340"/>
      </w:pPr>
    </w:lvl>
    <w:lvl w:ilvl="2">
      <w:start w:val="1"/>
      <w:numFmt w:val="lowerRoman"/>
      <w:lvlText w:val="%3)"/>
      <w:lvlJc w:val="left"/>
      <w:pPr>
        <w:tabs>
          <w:tab w:val="num" w:pos="1020"/>
        </w:tabs>
        <w:ind w:left="1020" w:hanging="340"/>
      </w:pPr>
    </w:lvl>
    <w:lvl w:ilvl="3">
      <w:start w:val="1"/>
      <w:numFmt w:val="decimal"/>
      <w:lvlText w:val="%4"/>
      <w:lvlJc w:val="left"/>
      <w:pPr>
        <w:tabs>
          <w:tab w:val="num" w:pos="1360"/>
        </w:tabs>
        <w:ind w:left="1360" w:hanging="340"/>
      </w:pPr>
    </w:lvl>
    <w:lvl w:ilvl="4">
      <w:start w:val="1"/>
      <w:numFmt w:val="lowerLetter"/>
      <w:lvlText w:val="(%5)"/>
      <w:lvlJc w:val="left"/>
      <w:pPr>
        <w:tabs>
          <w:tab w:val="num" w:pos="1700"/>
        </w:tabs>
        <w:ind w:left="1700" w:hanging="340"/>
      </w:pPr>
    </w:lvl>
    <w:lvl w:ilvl="5">
      <w:start w:val="1"/>
      <w:numFmt w:val="lowerRoman"/>
      <w:lvlText w:val="(%6)"/>
      <w:lvlJc w:val="left"/>
      <w:pPr>
        <w:tabs>
          <w:tab w:val="num" w:pos="2040"/>
        </w:tabs>
        <w:ind w:left="2040" w:hanging="340"/>
      </w:pPr>
    </w:lvl>
    <w:lvl w:ilvl="6">
      <w:start w:val="1"/>
      <w:numFmt w:val="decimal"/>
      <w:lvlText w:val="%7."/>
      <w:lvlJc w:val="left"/>
      <w:pPr>
        <w:tabs>
          <w:tab w:val="num" w:pos="2380"/>
        </w:tabs>
        <w:ind w:left="2380" w:hanging="340"/>
      </w:pPr>
    </w:lvl>
    <w:lvl w:ilvl="7">
      <w:start w:val="1"/>
      <w:numFmt w:val="lowerLetter"/>
      <w:lvlText w:val="%8."/>
      <w:lvlJc w:val="left"/>
      <w:pPr>
        <w:tabs>
          <w:tab w:val="num" w:pos="2720"/>
        </w:tabs>
        <w:ind w:left="2720" w:hanging="340"/>
      </w:pPr>
    </w:lvl>
    <w:lvl w:ilvl="8">
      <w:start w:val="1"/>
      <w:numFmt w:val="lowerRoman"/>
      <w:lvlText w:val="%9."/>
      <w:lvlJc w:val="left"/>
      <w:pPr>
        <w:tabs>
          <w:tab w:val="num" w:pos="3060"/>
        </w:tabs>
        <w:ind w:left="3060" w:hanging="340"/>
      </w:pPr>
    </w:lvl>
  </w:abstractNum>
  <w:abstractNum w:abstractNumId="23" w15:restartNumberingAfterBreak="0">
    <w:nsid w:val="71B02E6D"/>
    <w:multiLevelType w:val="multilevel"/>
    <w:tmpl w:val="827E87C0"/>
    <w:numStyleLink w:val="CompanyListBullet"/>
  </w:abstractNum>
  <w:abstractNum w:abstractNumId="24" w15:restartNumberingAfterBreak="0">
    <w:nsid w:val="76BD782D"/>
    <w:multiLevelType w:val="multilevel"/>
    <w:tmpl w:val="FA620B02"/>
    <w:numStyleLink w:val="CompanyList"/>
  </w:abstractNum>
  <w:abstractNum w:abstractNumId="25" w15:restartNumberingAfterBreak="0">
    <w:nsid w:val="7ABE24AB"/>
    <w:multiLevelType w:val="multilevel"/>
    <w:tmpl w:val="24C60644"/>
    <w:lvl w:ilvl="0">
      <w:start w:val="1"/>
      <w:numFmt w:val="bullet"/>
      <w:lvlRestart w:val="0"/>
      <w:pStyle w:val="Lista-Punkter"/>
      <w:lvlText w:val="•"/>
      <w:lvlJc w:val="left"/>
      <w:pPr>
        <w:tabs>
          <w:tab w:val="num" w:pos="340"/>
        </w:tabs>
        <w:ind w:left="340" w:hanging="340"/>
      </w:pPr>
      <w:rPr>
        <w:rFonts w:asciiTheme="minorHAnsi" w:hAnsiTheme="minorHAnsi" w:hint="default"/>
      </w:rPr>
    </w:lvl>
    <w:lvl w:ilvl="1">
      <w:start w:val="1"/>
      <w:numFmt w:val="bullet"/>
      <w:lvlText w:val="-"/>
      <w:lvlJc w:val="left"/>
      <w:pPr>
        <w:tabs>
          <w:tab w:val="num" w:pos="680"/>
        </w:tabs>
        <w:ind w:left="680" w:hanging="340"/>
      </w:pPr>
      <w:rPr>
        <w:rFonts w:asciiTheme="minorHAnsi" w:hAnsiTheme="minorHAnsi" w:cs="Times New Roman" w:hint="default"/>
        <w:sz w:val="24"/>
      </w:rPr>
    </w:lvl>
    <w:lvl w:ilvl="2">
      <w:start w:val="1"/>
      <w:numFmt w:val="bullet"/>
      <w:lvlText w:val="-"/>
      <w:lvlJc w:val="left"/>
      <w:pPr>
        <w:tabs>
          <w:tab w:val="num" w:pos="1020"/>
        </w:tabs>
        <w:ind w:left="1020" w:hanging="340"/>
      </w:pPr>
      <w:rPr>
        <w:rFonts w:asciiTheme="minorHAnsi" w:hAnsiTheme="minorHAnsi" w:cs="Times New Roman" w:hint="default"/>
      </w:rPr>
    </w:lvl>
    <w:lvl w:ilvl="3">
      <w:start w:val="1"/>
      <w:numFmt w:val="bullet"/>
      <w:lvlText w:val="-"/>
      <w:lvlJc w:val="left"/>
      <w:pPr>
        <w:tabs>
          <w:tab w:val="num" w:pos="1360"/>
        </w:tabs>
        <w:ind w:left="1360" w:hanging="340"/>
      </w:pPr>
      <w:rPr>
        <w:rFonts w:asciiTheme="minorHAnsi" w:hAnsiTheme="minorHAnsi" w:cs="Times New Roman" w:hint="default"/>
      </w:rPr>
    </w:lvl>
    <w:lvl w:ilvl="4">
      <w:start w:val="1"/>
      <w:numFmt w:val="bullet"/>
      <w:lvlText w:val="-"/>
      <w:lvlJc w:val="left"/>
      <w:pPr>
        <w:tabs>
          <w:tab w:val="num" w:pos="1700"/>
        </w:tabs>
        <w:ind w:left="1700" w:hanging="340"/>
      </w:pPr>
      <w:rPr>
        <w:rFonts w:ascii="Times New Roman" w:hAnsi="Times New Roman" w:cs="Times New Roman" w:hint="default"/>
      </w:rPr>
    </w:lvl>
    <w:lvl w:ilvl="5">
      <w:start w:val="1"/>
      <w:numFmt w:val="bullet"/>
      <w:lvlText w:val="-"/>
      <w:lvlJc w:val="left"/>
      <w:pPr>
        <w:tabs>
          <w:tab w:val="num" w:pos="2040"/>
        </w:tabs>
        <w:ind w:left="2040" w:hanging="340"/>
      </w:pPr>
      <w:rPr>
        <w:rFonts w:asciiTheme="minorHAnsi" w:hAnsiTheme="minorHAnsi" w:cs="Times New Roman" w:hint="default"/>
      </w:rPr>
    </w:lvl>
    <w:lvl w:ilvl="6">
      <w:start w:val="1"/>
      <w:numFmt w:val="bullet"/>
      <w:lvlText w:val="-"/>
      <w:lvlJc w:val="left"/>
      <w:pPr>
        <w:tabs>
          <w:tab w:val="num" w:pos="2380"/>
        </w:tabs>
        <w:ind w:left="2380" w:hanging="340"/>
      </w:pPr>
      <w:rPr>
        <w:rFonts w:asciiTheme="minorHAnsi" w:hAnsiTheme="minorHAnsi" w:cs="Times New Roman" w:hint="default"/>
      </w:rPr>
    </w:lvl>
    <w:lvl w:ilvl="7">
      <w:start w:val="1"/>
      <w:numFmt w:val="bullet"/>
      <w:lvlText w:val="-"/>
      <w:lvlJc w:val="left"/>
      <w:pPr>
        <w:tabs>
          <w:tab w:val="num" w:pos="2720"/>
        </w:tabs>
        <w:ind w:left="2720" w:hanging="340"/>
      </w:pPr>
      <w:rPr>
        <w:rFonts w:asciiTheme="minorHAnsi" w:hAnsiTheme="minorHAnsi" w:cs="Times New Roman" w:hint="default"/>
      </w:rPr>
    </w:lvl>
    <w:lvl w:ilvl="8">
      <w:start w:val="1"/>
      <w:numFmt w:val="bullet"/>
      <w:lvlText w:val="-"/>
      <w:lvlJc w:val="left"/>
      <w:pPr>
        <w:tabs>
          <w:tab w:val="num" w:pos="3060"/>
        </w:tabs>
        <w:ind w:left="3060" w:hanging="340"/>
      </w:pPr>
      <w:rPr>
        <w:rFonts w:asciiTheme="minorHAnsi" w:hAnsiTheme="minorHAnsi" w:cs="Times New Roman" w:hint="default"/>
      </w:rPr>
    </w:lvl>
  </w:abstractNum>
  <w:num w:numId="1">
    <w:abstractNumId w:val="1"/>
  </w:num>
  <w:num w:numId="2">
    <w:abstractNumId w:val="5"/>
  </w:num>
  <w:num w:numId="3">
    <w:abstractNumId w:val="8"/>
  </w:num>
  <w:num w:numId="4">
    <w:abstractNumId w:val="22"/>
  </w:num>
  <w:num w:numId="5">
    <w:abstractNumId w:val="9"/>
  </w:num>
  <w:num w:numId="6">
    <w:abstractNumId w:val="0"/>
  </w:num>
  <w:num w:numId="7">
    <w:abstractNumId w:val="25"/>
  </w:num>
  <w:num w:numId="8">
    <w:abstractNumId w:val="6"/>
  </w:num>
  <w:num w:numId="9">
    <w:abstractNumId w:val="7"/>
  </w:num>
  <w:num w:numId="10">
    <w:abstractNumId w:val="18"/>
  </w:num>
  <w:num w:numId="11">
    <w:abstractNumId w:val="19"/>
  </w:num>
  <w:num w:numId="12">
    <w:abstractNumId w:val="2"/>
  </w:num>
  <w:num w:numId="13">
    <w:abstractNumId w:val="10"/>
  </w:num>
  <w:num w:numId="14">
    <w:abstractNumId w:val="17"/>
  </w:num>
  <w:num w:numId="15">
    <w:abstractNumId w:val="15"/>
  </w:num>
  <w:num w:numId="16">
    <w:abstractNumId w:val="23"/>
  </w:num>
  <w:num w:numId="17">
    <w:abstractNumId w:val="24"/>
  </w:num>
  <w:num w:numId="18">
    <w:abstractNumId w:val="16"/>
  </w:num>
  <w:num w:numId="19">
    <w:abstractNumId w:val="3"/>
  </w:num>
  <w:num w:numId="20">
    <w:abstractNumId w:val="20"/>
  </w:num>
  <w:num w:numId="21">
    <w:abstractNumId w:val="14"/>
  </w:num>
  <w:num w:numId="22">
    <w:abstractNumId w:val="21"/>
  </w:num>
  <w:num w:numId="23">
    <w:abstractNumId w:val="11"/>
  </w:num>
  <w:num w:numId="24">
    <w:abstractNumId w:val="4"/>
  </w:num>
  <w:num w:numId="25">
    <w:abstractNumId w:val="13"/>
  </w:num>
  <w:num w:numId="26">
    <w:abstractNumId w:val="12"/>
  </w:num>
  <w:num w:numId="27">
    <w:abstractNumId w:val="12"/>
  </w:num>
  <w:num w:numId="28">
    <w:abstractNumId w:val="12"/>
  </w:num>
  <w:num w:numId="29">
    <w:abstractNumId w:val="12"/>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9"/>
  <w:mirrorMargins/>
  <w:proofState w:spelling="clean" w:grammar="clean"/>
  <w:stylePaneFormatFilter w:val="3801" w:allStyles="1" w:customStyles="0" w:latentStyles="0" w:stylesInUse="0" w:headingStyles="0" w:numberingStyles="0" w:tableStyles="0" w:directFormattingOnRuns="0" w:directFormattingOnParagraphs="0" w:directFormattingOnNumbering="0" w:directFormattingOnTables="1" w:clearFormatting="1" w:top3HeadingStyles="1" w:visibleStyles="0" w:alternateStyleNames="0"/>
  <w:defaultTabStop w:val="1304"/>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VarDocumentPath" w:val="Yes"/>
    <w:docVar w:name="DVarLanguage" w:val="Sv"/>
    <w:docVar w:name="DVarNumbering" w:val="-1"/>
    <w:docVar w:name="DVarPageNumberInserted" w:val="No"/>
  </w:docVars>
  <w:rsids>
    <w:rsidRoot w:val="000E04E5"/>
    <w:rsid w:val="000005CD"/>
    <w:rsid w:val="00000A7C"/>
    <w:rsid w:val="00000AB5"/>
    <w:rsid w:val="00000F27"/>
    <w:rsid w:val="000014D6"/>
    <w:rsid w:val="00001579"/>
    <w:rsid w:val="000019F6"/>
    <w:rsid w:val="00001FCC"/>
    <w:rsid w:val="00002993"/>
    <w:rsid w:val="00002A9E"/>
    <w:rsid w:val="00002D3B"/>
    <w:rsid w:val="0000371C"/>
    <w:rsid w:val="00003D29"/>
    <w:rsid w:val="00003D9A"/>
    <w:rsid w:val="0000494C"/>
    <w:rsid w:val="00005386"/>
    <w:rsid w:val="000063CA"/>
    <w:rsid w:val="000072EB"/>
    <w:rsid w:val="000078BA"/>
    <w:rsid w:val="00007915"/>
    <w:rsid w:val="00010A2B"/>
    <w:rsid w:val="00010D80"/>
    <w:rsid w:val="00011CE6"/>
    <w:rsid w:val="000120F9"/>
    <w:rsid w:val="00013680"/>
    <w:rsid w:val="000138EB"/>
    <w:rsid w:val="000141FD"/>
    <w:rsid w:val="000144DD"/>
    <w:rsid w:val="000155C9"/>
    <w:rsid w:val="00015850"/>
    <w:rsid w:val="00016683"/>
    <w:rsid w:val="00016F69"/>
    <w:rsid w:val="000179C5"/>
    <w:rsid w:val="00020D96"/>
    <w:rsid w:val="00021F4C"/>
    <w:rsid w:val="00021FC5"/>
    <w:rsid w:val="00022281"/>
    <w:rsid w:val="00022F29"/>
    <w:rsid w:val="0002498C"/>
    <w:rsid w:val="00024F17"/>
    <w:rsid w:val="00025249"/>
    <w:rsid w:val="0002609D"/>
    <w:rsid w:val="000263DF"/>
    <w:rsid w:val="000271F5"/>
    <w:rsid w:val="00030315"/>
    <w:rsid w:val="00030FAA"/>
    <w:rsid w:val="00031BB6"/>
    <w:rsid w:val="00031E66"/>
    <w:rsid w:val="000321FF"/>
    <w:rsid w:val="00032DF8"/>
    <w:rsid w:val="00033011"/>
    <w:rsid w:val="000341FA"/>
    <w:rsid w:val="00034C15"/>
    <w:rsid w:val="00035443"/>
    <w:rsid w:val="00035F02"/>
    <w:rsid w:val="000360C3"/>
    <w:rsid w:val="00036C18"/>
    <w:rsid w:val="000371AD"/>
    <w:rsid w:val="000375E4"/>
    <w:rsid w:val="000375FC"/>
    <w:rsid w:val="00037688"/>
    <w:rsid w:val="00037DCB"/>
    <w:rsid w:val="00040579"/>
    <w:rsid w:val="00040814"/>
    <w:rsid w:val="00041162"/>
    <w:rsid w:val="00041494"/>
    <w:rsid w:val="00043244"/>
    <w:rsid w:val="00043540"/>
    <w:rsid w:val="00043671"/>
    <w:rsid w:val="000438BC"/>
    <w:rsid w:val="00043DC7"/>
    <w:rsid w:val="00044D2C"/>
    <w:rsid w:val="0004515E"/>
    <w:rsid w:val="0004561E"/>
    <w:rsid w:val="0004604E"/>
    <w:rsid w:val="00046285"/>
    <w:rsid w:val="00046D07"/>
    <w:rsid w:val="0004706E"/>
    <w:rsid w:val="000471A4"/>
    <w:rsid w:val="0004777E"/>
    <w:rsid w:val="00047DE3"/>
    <w:rsid w:val="0005056D"/>
    <w:rsid w:val="00050741"/>
    <w:rsid w:val="00050C8A"/>
    <w:rsid w:val="00050E26"/>
    <w:rsid w:val="00051444"/>
    <w:rsid w:val="00051A7B"/>
    <w:rsid w:val="00051AE6"/>
    <w:rsid w:val="00053F40"/>
    <w:rsid w:val="0005417B"/>
    <w:rsid w:val="000546EC"/>
    <w:rsid w:val="00054915"/>
    <w:rsid w:val="00054AEF"/>
    <w:rsid w:val="000555B9"/>
    <w:rsid w:val="00055CB4"/>
    <w:rsid w:val="000565BE"/>
    <w:rsid w:val="0005705C"/>
    <w:rsid w:val="00061A14"/>
    <w:rsid w:val="0006234E"/>
    <w:rsid w:val="00062F49"/>
    <w:rsid w:val="00063A00"/>
    <w:rsid w:val="00064430"/>
    <w:rsid w:val="00064C29"/>
    <w:rsid w:val="00064E07"/>
    <w:rsid w:val="000655BB"/>
    <w:rsid w:val="000659C3"/>
    <w:rsid w:val="00065B60"/>
    <w:rsid w:val="00067167"/>
    <w:rsid w:val="000679C9"/>
    <w:rsid w:val="00067A73"/>
    <w:rsid w:val="000701F6"/>
    <w:rsid w:val="000709E7"/>
    <w:rsid w:val="00070B54"/>
    <w:rsid w:val="000712E8"/>
    <w:rsid w:val="0007136A"/>
    <w:rsid w:val="00071873"/>
    <w:rsid w:val="0007195D"/>
    <w:rsid w:val="00072416"/>
    <w:rsid w:val="00073C39"/>
    <w:rsid w:val="000756F9"/>
    <w:rsid w:val="0007613D"/>
    <w:rsid w:val="0007623B"/>
    <w:rsid w:val="000769B8"/>
    <w:rsid w:val="00077CB3"/>
    <w:rsid w:val="00077F3D"/>
    <w:rsid w:val="000800EC"/>
    <w:rsid w:val="000803D6"/>
    <w:rsid w:val="0008083F"/>
    <w:rsid w:val="00080D53"/>
    <w:rsid w:val="0008122B"/>
    <w:rsid w:val="00081DB8"/>
    <w:rsid w:val="0008203C"/>
    <w:rsid w:val="0008297D"/>
    <w:rsid w:val="000829B5"/>
    <w:rsid w:val="0008382D"/>
    <w:rsid w:val="00083D39"/>
    <w:rsid w:val="000847CF"/>
    <w:rsid w:val="00084BAC"/>
    <w:rsid w:val="00084DDD"/>
    <w:rsid w:val="00085864"/>
    <w:rsid w:val="00085DA4"/>
    <w:rsid w:val="00085E51"/>
    <w:rsid w:val="000861A8"/>
    <w:rsid w:val="00087204"/>
    <w:rsid w:val="00087AD4"/>
    <w:rsid w:val="00090D77"/>
    <w:rsid w:val="000915CF"/>
    <w:rsid w:val="00091839"/>
    <w:rsid w:val="000918D0"/>
    <w:rsid w:val="00091D07"/>
    <w:rsid w:val="0009206B"/>
    <w:rsid w:val="00092372"/>
    <w:rsid w:val="000928BC"/>
    <w:rsid w:val="00092B61"/>
    <w:rsid w:val="00092E7D"/>
    <w:rsid w:val="000936D5"/>
    <w:rsid w:val="00093D99"/>
    <w:rsid w:val="00094ACD"/>
    <w:rsid w:val="00094D5D"/>
    <w:rsid w:val="000951BF"/>
    <w:rsid w:val="00095517"/>
    <w:rsid w:val="00095B58"/>
    <w:rsid w:val="0009644B"/>
    <w:rsid w:val="00096663"/>
    <w:rsid w:val="00097227"/>
    <w:rsid w:val="0009738E"/>
    <w:rsid w:val="00097404"/>
    <w:rsid w:val="00097D45"/>
    <w:rsid w:val="000A14AD"/>
    <w:rsid w:val="000A1775"/>
    <w:rsid w:val="000A2318"/>
    <w:rsid w:val="000A2F95"/>
    <w:rsid w:val="000A33A8"/>
    <w:rsid w:val="000A3BF2"/>
    <w:rsid w:val="000A41B1"/>
    <w:rsid w:val="000A4706"/>
    <w:rsid w:val="000A4AF4"/>
    <w:rsid w:val="000A6829"/>
    <w:rsid w:val="000A6871"/>
    <w:rsid w:val="000A6B4D"/>
    <w:rsid w:val="000A7035"/>
    <w:rsid w:val="000A73A6"/>
    <w:rsid w:val="000B04BD"/>
    <w:rsid w:val="000B12DC"/>
    <w:rsid w:val="000B1738"/>
    <w:rsid w:val="000B17C1"/>
    <w:rsid w:val="000B1F04"/>
    <w:rsid w:val="000B2848"/>
    <w:rsid w:val="000B3648"/>
    <w:rsid w:val="000B3D7C"/>
    <w:rsid w:val="000B4C32"/>
    <w:rsid w:val="000B4C8A"/>
    <w:rsid w:val="000B5191"/>
    <w:rsid w:val="000B538B"/>
    <w:rsid w:val="000B5A1F"/>
    <w:rsid w:val="000B5CB6"/>
    <w:rsid w:val="000B79C1"/>
    <w:rsid w:val="000B7C1C"/>
    <w:rsid w:val="000B7F81"/>
    <w:rsid w:val="000C041F"/>
    <w:rsid w:val="000C0511"/>
    <w:rsid w:val="000C246E"/>
    <w:rsid w:val="000C322E"/>
    <w:rsid w:val="000C3AA3"/>
    <w:rsid w:val="000C4333"/>
    <w:rsid w:val="000C44EC"/>
    <w:rsid w:val="000C48BA"/>
    <w:rsid w:val="000C5DB9"/>
    <w:rsid w:val="000C6F9D"/>
    <w:rsid w:val="000C7DAD"/>
    <w:rsid w:val="000D0096"/>
    <w:rsid w:val="000D106B"/>
    <w:rsid w:val="000D110F"/>
    <w:rsid w:val="000D1983"/>
    <w:rsid w:val="000D29FD"/>
    <w:rsid w:val="000D3154"/>
    <w:rsid w:val="000D3299"/>
    <w:rsid w:val="000D4087"/>
    <w:rsid w:val="000D5764"/>
    <w:rsid w:val="000D5AC1"/>
    <w:rsid w:val="000D5FCA"/>
    <w:rsid w:val="000D68E7"/>
    <w:rsid w:val="000D7AD2"/>
    <w:rsid w:val="000D7C1C"/>
    <w:rsid w:val="000D7EFC"/>
    <w:rsid w:val="000D7F51"/>
    <w:rsid w:val="000E0265"/>
    <w:rsid w:val="000E04E5"/>
    <w:rsid w:val="000E1766"/>
    <w:rsid w:val="000E1DA7"/>
    <w:rsid w:val="000E2692"/>
    <w:rsid w:val="000E3827"/>
    <w:rsid w:val="000E42B6"/>
    <w:rsid w:val="000E5085"/>
    <w:rsid w:val="000E5754"/>
    <w:rsid w:val="000E5891"/>
    <w:rsid w:val="000E5DF6"/>
    <w:rsid w:val="000E7115"/>
    <w:rsid w:val="000E7FC0"/>
    <w:rsid w:val="000F06D1"/>
    <w:rsid w:val="000F0C9A"/>
    <w:rsid w:val="000F1089"/>
    <w:rsid w:val="000F14AB"/>
    <w:rsid w:val="000F1547"/>
    <w:rsid w:val="000F21D0"/>
    <w:rsid w:val="000F291A"/>
    <w:rsid w:val="000F385E"/>
    <w:rsid w:val="000F4BCC"/>
    <w:rsid w:val="000F5288"/>
    <w:rsid w:val="000F551C"/>
    <w:rsid w:val="000F63AF"/>
    <w:rsid w:val="000F7152"/>
    <w:rsid w:val="001008A4"/>
    <w:rsid w:val="00100D5B"/>
    <w:rsid w:val="00100FB3"/>
    <w:rsid w:val="00101BF0"/>
    <w:rsid w:val="00101FF2"/>
    <w:rsid w:val="001023D7"/>
    <w:rsid w:val="0010297F"/>
    <w:rsid w:val="001029BF"/>
    <w:rsid w:val="00102B0E"/>
    <w:rsid w:val="00103609"/>
    <w:rsid w:val="00103D53"/>
    <w:rsid w:val="001040B2"/>
    <w:rsid w:val="001045BE"/>
    <w:rsid w:val="00106C16"/>
    <w:rsid w:val="00106D3E"/>
    <w:rsid w:val="00106E20"/>
    <w:rsid w:val="001103C9"/>
    <w:rsid w:val="001103F6"/>
    <w:rsid w:val="00110CB4"/>
    <w:rsid w:val="00111F63"/>
    <w:rsid w:val="00112164"/>
    <w:rsid w:val="00112E5B"/>
    <w:rsid w:val="00113D23"/>
    <w:rsid w:val="00113E2D"/>
    <w:rsid w:val="00116FB6"/>
    <w:rsid w:val="001170A2"/>
    <w:rsid w:val="0012085B"/>
    <w:rsid w:val="0012093A"/>
    <w:rsid w:val="00120B57"/>
    <w:rsid w:val="00120D0C"/>
    <w:rsid w:val="001227FE"/>
    <w:rsid w:val="001232DF"/>
    <w:rsid w:val="00123452"/>
    <w:rsid w:val="0012453F"/>
    <w:rsid w:val="00124C27"/>
    <w:rsid w:val="00124EC0"/>
    <w:rsid w:val="0012633F"/>
    <w:rsid w:val="00126A48"/>
    <w:rsid w:val="00127091"/>
    <w:rsid w:val="00130644"/>
    <w:rsid w:val="001325BF"/>
    <w:rsid w:val="001325F8"/>
    <w:rsid w:val="00132794"/>
    <w:rsid w:val="001327FD"/>
    <w:rsid w:val="00133166"/>
    <w:rsid w:val="001334C9"/>
    <w:rsid w:val="00133528"/>
    <w:rsid w:val="00135A22"/>
    <w:rsid w:val="00137054"/>
    <w:rsid w:val="00137649"/>
    <w:rsid w:val="0014000A"/>
    <w:rsid w:val="00140406"/>
    <w:rsid w:val="0014117C"/>
    <w:rsid w:val="001433E3"/>
    <w:rsid w:val="00143C3F"/>
    <w:rsid w:val="00144494"/>
    <w:rsid w:val="001460D7"/>
    <w:rsid w:val="00146A01"/>
    <w:rsid w:val="00147345"/>
    <w:rsid w:val="001518F1"/>
    <w:rsid w:val="00151A46"/>
    <w:rsid w:val="00152307"/>
    <w:rsid w:val="00152766"/>
    <w:rsid w:val="00152C94"/>
    <w:rsid w:val="00153280"/>
    <w:rsid w:val="001535BF"/>
    <w:rsid w:val="001538A1"/>
    <w:rsid w:val="00154058"/>
    <w:rsid w:val="001553F9"/>
    <w:rsid w:val="00155E05"/>
    <w:rsid w:val="00156680"/>
    <w:rsid w:val="00156C1E"/>
    <w:rsid w:val="00156F66"/>
    <w:rsid w:val="001572A4"/>
    <w:rsid w:val="001577C5"/>
    <w:rsid w:val="001610CD"/>
    <w:rsid w:val="00162F09"/>
    <w:rsid w:val="00163AB3"/>
    <w:rsid w:val="00164505"/>
    <w:rsid w:val="00164B35"/>
    <w:rsid w:val="00165CC4"/>
    <w:rsid w:val="00165EAB"/>
    <w:rsid w:val="001667F8"/>
    <w:rsid w:val="00166A18"/>
    <w:rsid w:val="00166EF6"/>
    <w:rsid w:val="001672B3"/>
    <w:rsid w:val="00167CFC"/>
    <w:rsid w:val="00167D25"/>
    <w:rsid w:val="00167E58"/>
    <w:rsid w:val="00170ADF"/>
    <w:rsid w:val="00170BE8"/>
    <w:rsid w:val="0017181F"/>
    <w:rsid w:val="00171AC3"/>
    <w:rsid w:val="001723B7"/>
    <w:rsid w:val="00172D3E"/>
    <w:rsid w:val="00173A4D"/>
    <w:rsid w:val="001742DC"/>
    <w:rsid w:val="00174E53"/>
    <w:rsid w:val="00175469"/>
    <w:rsid w:val="00175682"/>
    <w:rsid w:val="00176C7F"/>
    <w:rsid w:val="001805EC"/>
    <w:rsid w:val="001808C3"/>
    <w:rsid w:val="00180C60"/>
    <w:rsid w:val="00180D22"/>
    <w:rsid w:val="001811D6"/>
    <w:rsid w:val="00181599"/>
    <w:rsid w:val="00181872"/>
    <w:rsid w:val="0018188C"/>
    <w:rsid w:val="00182653"/>
    <w:rsid w:val="00182D86"/>
    <w:rsid w:val="00183195"/>
    <w:rsid w:val="001835E0"/>
    <w:rsid w:val="001842D0"/>
    <w:rsid w:val="0018450D"/>
    <w:rsid w:val="00184883"/>
    <w:rsid w:val="00184C81"/>
    <w:rsid w:val="00184E3A"/>
    <w:rsid w:val="00184F58"/>
    <w:rsid w:val="00185278"/>
    <w:rsid w:val="00185C66"/>
    <w:rsid w:val="00186ADC"/>
    <w:rsid w:val="0018757C"/>
    <w:rsid w:val="00187E2B"/>
    <w:rsid w:val="001900FB"/>
    <w:rsid w:val="00190417"/>
    <w:rsid w:val="00192312"/>
    <w:rsid w:val="00192A99"/>
    <w:rsid w:val="00194ACA"/>
    <w:rsid w:val="00194CBD"/>
    <w:rsid w:val="00195941"/>
    <w:rsid w:val="00195ABF"/>
    <w:rsid w:val="00196EC5"/>
    <w:rsid w:val="00197C17"/>
    <w:rsid w:val="001A12BF"/>
    <w:rsid w:val="001A2E92"/>
    <w:rsid w:val="001A3B23"/>
    <w:rsid w:val="001A3F9B"/>
    <w:rsid w:val="001A53CE"/>
    <w:rsid w:val="001A53D2"/>
    <w:rsid w:val="001A5985"/>
    <w:rsid w:val="001A5A11"/>
    <w:rsid w:val="001A6113"/>
    <w:rsid w:val="001A6415"/>
    <w:rsid w:val="001A6558"/>
    <w:rsid w:val="001A74BC"/>
    <w:rsid w:val="001A7686"/>
    <w:rsid w:val="001A78E9"/>
    <w:rsid w:val="001B04D1"/>
    <w:rsid w:val="001B17AF"/>
    <w:rsid w:val="001B4195"/>
    <w:rsid w:val="001B4355"/>
    <w:rsid w:val="001B4364"/>
    <w:rsid w:val="001B43E7"/>
    <w:rsid w:val="001B48D1"/>
    <w:rsid w:val="001B490E"/>
    <w:rsid w:val="001B4E4A"/>
    <w:rsid w:val="001B7397"/>
    <w:rsid w:val="001B7DF4"/>
    <w:rsid w:val="001C02BE"/>
    <w:rsid w:val="001C123F"/>
    <w:rsid w:val="001C1621"/>
    <w:rsid w:val="001C1719"/>
    <w:rsid w:val="001C266D"/>
    <w:rsid w:val="001C5857"/>
    <w:rsid w:val="001C5867"/>
    <w:rsid w:val="001C5A73"/>
    <w:rsid w:val="001C60C2"/>
    <w:rsid w:val="001C68A3"/>
    <w:rsid w:val="001C7524"/>
    <w:rsid w:val="001D0256"/>
    <w:rsid w:val="001D0424"/>
    <w:rsid w:val="001D0C30"/>
    <w:rsid w:val="001D1E3A"/>
    <w:rsid w:val="001D2705"/>
    <w:rsid w:val="001D2A86"/>
    <w:rsid w:val="001D4630"/>
    <w:rsid w:val="001D6C5E"/>
    <w:rsid w:val="001D7662"/>
    <w:rsid w:val="001E0124"/>
    <w:rsid w:val="001E087B"/>
    <w:rsid w:val="001E08EA"/>
    <w:rsid w:val="001E173F"/>
    <w:rsid w:val="001E232F"/>
    <w:rsid w:val="001E2529"/>
    <w:rsid w:val="001E2C02"/>
    <w:rsid w:val="001E3609"/>
    <w:rsid w:val="001E4646"/>
    <w:rsid w:val="001E4AF2"/>
    <w:rsid w:val="001E554B"/>
    <w:rsid w:val="001E5972"/>
    <w:rsid w:val="001E5E63"/>
    <w:rsid w:val="001E70A8"/>
    <w:rsid w:val="001E74C0"/>
    <w:rsid w:val="001F00FA"/>
    <w:rsid w:val="001F08DD"/>
    <w:rsid w:val="001F0FFD"/>
    <w:rsid w:val="001F124D"/>
    <w:rsid w:val="001F12B7"/>
    <w:rsid w:val="001F12C5"/>
    <w:rsid w:val="001F17E0"/>
    <w:rsid w:val="001F1938"/>
    <w:rsid w:val="001F29B6"/>
    <w:rsid w:val="001F2F7A"/>
    <w:rsid w:val="001F3020"/>
    <w:rsid w:val="001F3B0A"/>
    <w:rsid w:val="001F4217"/>
    <w:rsid w:val="001F5673"/>
    <w:rsid w:val="001F74FE"/>
    <w:rsid w:val="001F76CD"/>
    <w:rsid w:val="001F7CF3"/>
    <w:rsid w:val="002001C1"/>
    <w:rsid w:val="002013F6"/>
    <w:rsid w:val="00201B88"/>
    <w:rsid w:val="00202FF2"/>
    <w:rsid w:val="00202FF9"/>
    <w:rsid w:val="00204BFA"/>
    <w:rsid w:val="002050D9"/>
    <w:rsid w:val="0020516A"/>
    <w:rsid w:val="00205397"/>
    <w:rsid w:val="00205651"/>
    <w:rsid w:val="00206415"/>
    <w:rsid w:val="00207F54"/>
    <w:rsid w:val="0021213C"/>
    <w:rsid w:val="00213759"/>
    <w:rsid w:val="002141ED"/>
    <w:rsid w:val="00214597"/>
    <w:rsid w:val="002148A0"/>
    <w:rsid w:val="00214A10"/>
    <w:rsid w:val="00215487"/>
    <w:rsid w:val="00215E28"/>
    <w:rsid w:val="00215EF9"/>
    <w:rsid w:val="00216153"/>
    <w:rsid w:val="002165AC"/>
    <w:rsid w:val="00216CEC"/>
    <w:rsid w:val="0021717D"/>
    <w:rsid w:val="00217F16"/>
    <w:rsid w:val="002209D4"/>
    <w:rsid w:val="00220A94"/>
    <w:rsid w:val="00220B44"/>
    <w:rsid w:val="00220E43"/>
    <w:rsid w:val="0022113F"/>
    <w:rsid w:val="002214C4"/>
    <w:rsid w:val="002218D5"/>
    <w:rsid w:val="0022235C"/>
    <w:rsid w:val="002227DB"/>
    <w:rsid w:val="00222995"/>
    <w:rsid w:val="00223C76"/>
    <w:rsid w:val="00223D84"/>
    <w:rsid w:val="00225763"/>
    <w:rsid w:val="002258A4"/>
    <w:rsid w:val="002259EF"/>
    <w:rsid w:val="0022619C"/>
    <w:rsid w:val="00226ACE"/>
    <w:rsid w:val="00227ABD"/>
    <w:rsid w:val="00227B3C"/>
    <w:rsid w:val="00230248"/>
    <w:rsid w:val="00230FBE"/>
    <w:rsid w:val="00230FDA"/>
    <w:rsid w:val="00231B16"/>
    <w:rsid w:val="00232458"/>
    <w:rsid w:val="00232C58"/>
    <w:rsid w:val="002337B1"/>
    <w:rsid w:val="00233A31"/>
    <w:rsid w:val="00234D1C"/>
    <w:rsid w:val="0023686F"/>
    <w:rsid w:val="002375AA"/>
    <w:rsid w:val="00237645"/>
    <w:rsid w:val="00237899"/>
    <w:rsid w:val="00241163"/>
    <w:rsid w:val="00241514"/>
    <w:rsid w:val="00241EDB"/>
    <w:rsid w:val="0024326E"/>
    <w:rsid w:val="00243AE0"/>
    <w:rsid w:val="00243D23"/>
    <w:rsid w:val="00244FEA"/>
    <w:rsid w:val="00245462"/>
    <w:rsid w:val="00245642"/>
    <w:rsid w:val="002458F8"/>
    <w:rsid w:val="00245F1C"/>
    <w:rsid w:val="0024707D"/>
    <w:rsid w:val="00247F30"/>
    <w:rsid w:val="0025036A"/>
    <w:rsid w:val="002506E4"/>
    <w:rsid w:val="00250786"/>
    <w:rsid w:val="00250EBD"/>
    <w:rsid w:val="00250F39"/>
    <w:rsid w:val="002517EE"/>
    <w:rsid w:val="00251834"/>
    <w:rsid w:val="002522B5"/>
    <w:rsid w:val="002522E3"/>
    <w:rsid w:val="002526CC"/>
    <w:rsid w:val="00252A54"/>
    <w:rsid w:val="00252A95"/>
    <w:rsid w:val="002531F8"/>
    <w:rsid w:val="002533CC"/>
    <w:rsid w:val="002536E4"/>
    <w:rsid w:val="0025622F"/>
    <w:rsid w:val="0025631F"/>
    <w:rsid w:val="0025638E"/>
    <w:rsid w:val="0025671E"/>
    <w:rsid w:val="00256FC4"/>
    <w:rsid w:val="00257087"/>
    <w:rsid w:val="00257BE4"/>
    <w:rsid w:val="00260FFD"/>
    <w:rsid w:val="00261EC2"/>
    <w:rsid w:val="00262561"/>
    <w:rsid w:val="00262AC3"/>
    <w:rsid w:val="00262FFA"/>
    <w:rsid w:val="0026322E"/>
    <w:rsid w:val="00263A25"/>
    <w:rsid w:val="00263D15"/>
    <w:rsid w:val="00264825"/>
    <w:rsid w:val="00264EE3"/>
    <w:rsid w:val="002654ED"/>
    <w:rsid w:val="00266073"/>
    <w:rsid w:val="002661CA"/>
    <w:rsid w:val="00266C71"/>
    <w:rsid w:val="002671B2"/>
    <w:rsid w:val="00267FCC"/>
    <w:rsid w:val="0027095F"/>
    <w:rsid w:val="00271C30"/>
    <w:rsid w:val="00271C57"/>
    <w:rsid w:val="002734A5"/>
    <w:rsid w:val="00273D72"/>
    <w:rsid w:val="00274AA8"/>
    <w:rsid w:val="00275243"/>
    <w:rsid w:val="00275321"/>
    <w:rsid w:val="00275582"/>
    <w:rsid w:val="00275910"/>
    <w:rsid w:val="00275CD3"/>
    <w:rsid w:val="00277631"/>
    <w:rsid w:val="00277E62"/>
    <w:rsid w:val="00277FA5"/>
    <w:rsid w:val="00280C82"/>
    <w:rsid w:val="00280E77"/>
    <w:rsid w:val="0028111D"/>
    <w:rsid w:val="0028135C"/>
    <w:rsid w:val="002814CC"/>
    <w:rsid w:val="00282282"/>
    <w:rsid w:val="00282D1A"/>
    <w:rsid w:val="00282FF5"/>
    <w:rsid w:val="00283489"/>
    <w:rsid w:val="00283FA2"/>
    <w:rsid w:val="002843E6"/>
    <w:rsid w:val="00284B21"/>
    <w:rsid w:val="00285138"/>
    <w:rsid w:val="00285563"/>
    <w:rsid w:val="0028648B"/>
    <w:rsid w:val="0028666C"/>
    <w:rsid w:val="00286C1B"/>
    <w:rsid w:val="00291E64"/>
    <w:rsid w:val="00291E96"/>
    <w:rsid w:val="00292966"/>
    <w:rsid w:val="00292E50"/>
    <w:rsid w:val="00293106"/>
    <w:rsid w:val="0029313E"/>
    <w:rsid w:val="002934BB"/>
    <w:rsid w:val="00293F59"/>
    <w:rsid w:val="00294309"/>
    <w:rsid w:val="002946FD"/>
    <w:rsid w:val="0029491A"/>
    <w:rsid w:val="002962FF"/>
    <w:rsid w:val="002979AE"/>
    <w:rsid w:val="00297F07"/>
    <w:rsid w:val="002A01EF"/>
    <w:rsid w:val="002A052E"/>
    <w:rsid w:val="002A088A"/>
    <w:rsid w:val="002A11C6"/>
    <w:rsid w:val="002A29F1"/>
    <w:rsid w:val="002A2C70"/>
    <w:rsid w:val="002A3040"/>
    <w:rsid w:val="002A3501"/>
    <w:rsid w:val="002A3DBB"/>
    <w:rsid w:val="002A40B4"/>
    <w:rsid w:val="002A5338"/>
    <w:rsid w:val="002A5554"/>
    <w:rsid w:val="002A57BE"/>
    <w:rsid w:val="002A5850"/>
    <w:rsid w:val="002A6377"/>
    <w:rsid w:val="002A6CBA"/>
    <w:rsid w:val="002A73E8"/>
    <w:rsid w:val="002A7A0C"/>
    <w:rsid w:val="002B05F3"/>
    <w:rsid w:val="002B11F7"/>
    <w:rsid w:val="002B1AEE"/>
    <w:rsid w:val="002B27B7"/>
    <w:rsid w:val="002B36EF"/>
    <w:rsid w:val="002B3E7C"/>
    <w:rsid w:val="002B42F4"/>
    <w:rsid w:val="002B4AA8"/>
    <w:rsid w:val="002B53CB"/>
    <w:rsid w:val="002B541B"/>
    <w:rsid w:val="002B6FB2"/>
    <w:rsid w:val="002B718D"/>
    <w:rsid w:val="002B777E"/>
    <w:rsid w:val="002B7AFD"/>
    <w:rsid w:val="002C0397"/>
    <w:rsid w:val="002C0EBB"/>
    <w:rsid w:val="002C1BD4"/>
    <w:rsid w:val="002C26C6"/>
    <w:rsid w:val="002C3812"/>
    <w:rsid w:val="002C4286"/>
    <w:rsid w:val="002C45E1"/>
    <w:rsid w:val="002C48B9"/>
    <w:rsid w:val="002C6FC9"/>
    <w:rsid w:val="002C6FD0"/>
    <w:rsid w:val="002D0081"/>
    <w:rsid w:val="002D122F"/>
    <w:rsid w:val="002D1B77"/>
    <w:rsid w:val="002D1B99"/>
    <w:rsid w:val="002D2F34"/>
    <w:rsid w:val="002D36EF"/>
    <w:rsid w:val="002D3CB4"/>
    <w:rsid w:val="002D43CB"/>
    <w:rsid w:val="002D5292"/>
    <w:rsid w:val="002D5866"/>
    <w:rsid w:val="002D5FE8"/>
    <w:rsid w:val="002D6370"/>
    <w:rsid w:val="002D77BA"/>
    <w:rsid w:val="002E02C6"/>
    <w:rsid w:val="002E036C"/>
    <w:rsid w:val="002E03C4"/>
    <w:rsid w:val="002E0D07"/>
    <w:rsid w:val="002E1302"/>
    <w:rsid w:val="002E3443"/>
    <w:rsid w:val="002E34CD"/>
    <w:rsid w:val="002E3CEE"/>
    <w:rsid w:val="002E3E79"/>
    <w:rsid w:val="002E43AD"/>
    <w:rsid w:val="002E4A50"/>
    <w:rsid w:val="002E6172"/>
    <w:rsid w:val="002E6BEF"/>
    <w:rsid w:val="002E7B94"/>
    <w:rsid w:val="002E7C7F"/>
    <w:rsid w:val="002F012F"/>
    <w:rsid w:val="002F057D"/>
    <w:rsid w:val="002F1498"/>
    <w:rsid w:val="002F1E66"/>
    <w:rsid w:val="002F2911"/>
    <w:rsid w:val="002F29C5"/>
    <w:rsid w:val="002F2A0A"/>
    <w:rsid w:val="002F3761"/>
    <w:rsid w:val="002F399C"/>
    <w:rsid w:val="002F3BB8"/>
    <w:rsid w:val="002F420C"/>
    <w:rsid w:val="002F4E82"/>
    <w:rsid w:val="002F4FF5"/>
    <w:rsid w:val="002F60AA"/>
    <w:rsid w:val="002F63F3"/>
    <w:rsid w:val="002F6862"/>
    <w:rsid w:val="002F6E3A"/>
    <w:rsid w:val="002F739A"/>
    <w:rsid w:val="003005AD"/>
    <w:rsid w:val="00300D3A"/>
    <w:rsid w:val="003012E2"/>
    <w:rsid w:val="00301C03"/>
    <w:rsid w:val="00303283"/>
    <w:rsid w:val="003038A9"/>
    <w:rsid w:val="00303AB0"/>
    <w:rsid w:val="00304729"/>
    <w:rsid w:val="00304CD9"/>
    <w:rsid w:val="00305E40"/>
    <w:rsid w:val="00306266"/>
    <w:rsid w:val="00307B1C"/>
    <w:rsid w:val="00307BE3"/>
    <w:rsid w:val="00310689"/>
    <w:rsid w:val="003107FB"/>
    <w:rsid w:val="003109B0"/>
    <w:rsid w:val="00310DF9"/>
    <w:rsid w:val="003110AF"/>
    <w:rsid w:val="003111CD"/>
    <w:rsid w:val="0031236C"/>
    <w:rsid w:val="003123B6"/>
    <w:rsid w:val="00312479"/>
    <w:rsid w:val="00312E71"/>
    <w:rsid w:val="00313178"/>
    <w:rsid w:val="003137ED"/>
    <w:rsid w:val="00313F0B"/>
    <w:rsid w:val="003142EF"/>
    <w:rsid w:val="003142F4"/>
    <w:rsid w:val="003143ED"/>
    <w:rsid w:val="00315136"/>
    <w:rsid w:val="00316184"/>
    <w:rsid w:val="00316254"/>
    <w:rsid w:val="003178FC"/>
    <w:rsid w:val="00320304"/>
    <w:rsid w:val="0032067D"/>
    <w:rsid w:val="00320D44"/>
    <w:rsid w:val="00322443"/>
    <w:rsid w:val="00323969"/>
    <w:rsid w:val="00323C37"/>
    <w:rsid w:val="00324979"/>
    <w:rsid w:val="00324EE4"/>
    <w:rsid w:val="003256FD"/>
    <w:rsid w:val="00325ED9"/>
    <w:rsid w:val="003260F1"/>
    <w:rsid w:val="003267F2"/>
    <w:rsid w:val="00326C67"/>
    <w:rsid w:val="00326E58"/>
    <w:rsid w:val="00327713"/>
    <w:rsid w:val="00327A5C"/>
    <w:rsid w:val="00327BB2"/>
    <w:rsid w:val="003304F2"/>
    <w:rsid w:val="0033099E"/>
    <w:rsid w:val="0033099F"/>
    <w:rsid w:val="0033122B"/>
    <w:rsid w:val="00332260"/>
    <w:rsid w:val="00332940"/>
    <w:rsid w:val="00332F56"/>
    <w:rsid w:val="00334280"/>
    <w:rsid w:val="0033449D"/>
    <w:rsid w:val="00334B22"/>
    <w:rsid w:val="00335370"/>
    <w:rsid w:val="00335C37"/>
    <w:rsid w:val="003363A8"/>
    <w:rsid w:val="003367EA"/>
    <w:rsid w:val="00337175"/>
    <w:rsid w:val="00337A47"/>
    <w:rsid w:val="003405DF"/>
    <w:rsid w:val="00341331"/>
    <w:rsid w:val="003417E3"/>
    <w:rsid w:val="00342013"/>
    <w:rsid w:val="00342785"/>
    <w:rsid w:val="003428CC"/>
    <w:rsid w:val="00342AF1"/>
    <w:rsid w:val="00343262"/>
    <w:rsid w:val="003433C6"/>
    <w:rsid w:val="00343453"/>
    <w:rsid w:val="00343570"/>
    <w:rsid w:val="00343971"/>
    <w:rsid w:val="003439EE"/>
    <w:rsid w:val="0034443B"/>
    <w:rsid w:val="0034587F"/>
    <w:rsid w:val="003465E8"/>
    <w:rsid w:val="00346671"/>
    <w:rsid w:val="00346C9D"/>
    <w:rsid w:val="00346D4B"/>
    <w:rsid w:val="003470E4"/>
    <w:rsid w:val="0035018B"/>
    <w:rsid w:val="00350B76"/>
    <w:rsid w:val="0035178A"/>
    <w:rsid w:val="0035213E"/>
    <w:rsid w:val="003534C8"/>
    <w:rsid w:val="00353AE9"/>
    <w:rsid w:val="00354520"/>
    <w:rsid w:val="0035533C"/>
    <w:rsid w:val="003559F2"/>
    <w:rsid w:val="003560D7"/>
    <w:rsid w:val="0035611A"/>
    <w:rsid w:val="003604E1"/>
    <w:rsid w:val="00361126"/>
    <w:rsid w:val="0036130F"/>
    <w:rsid w:val="00361641"/>
    <w:rsid w:val="003616E9"/>
    <w:rsid w:val="00363160"/>
    <w:rsid w:val="00364129"/>
    <w:rsid w:val="0036460C"/>
    <w:rsid w:val="00364916"/>
    <w:rsid w:val="00365857"/>
    <w:rsid w:val="00365AD7"/>
    <w:rsid w:val="00366A38"/>
    <w:rsid w:val="0036712C"/>
    <w:rsid w:val="00367C0F"/>
    <w:rsid w:val="00367DDF"/>
    <w:rsid w:val="0037067A"/>
    <w:rsid w:val="003718DD"/>
    <w:rsid w:val="00371A47"/>
    <w:rsid w:val="00371FE8"/>
    <w:rsid w:val="00372045"/>
    <w:rsid w:val="003725B9"/>
    <w:rsid w:val="00372DC4"/>
    <w:rsid w:val="003733E0"/>
    <w:rsid w:val="003737EA"/>
    <w:rsid w:val="00373AC0"/>
    <w:rsid w:val="00375482"/>
    <w:rsid w:val="003759B8"/>
    <w:rsid w:val="00375B5E"/>
    <w:rsid w:val="003770DC"/>
    <w:rsid w:val="003800D1"/>
    <w:rsid w:val="0038053E"/>
    <w:rsid w:val="003805A1"/>
    <w:rsid w:val="00380610"/>
    <w:rsid w:val="00380899"/>
    <w:rsid w:val="00381D07"/>
    <w:rsid w:val="00382B75"/>
    <w:rsid w:val="00382DD8"/>
    <w:rsid w:val="003843DE"/>
    <w:rsid w:val="00384CC0"/>
    <w:rsid w:val="00385105"/>
    <w:rsid w:val="00385371"/>
    <w:rsid w:val="00386269"/>
    <w:rsid w:val="00386DC7"/>
    <w:rsid w:val="00387065"/>
    <w:rsid w:val="00387246"/>
    <w:rsid w:val="0038769D"/>
    <w:rsid w:val="0039095B"/>
    <w:rsid w:val="0039154D"/>
    <w:rsid w:val="00392F26"/>
    <w:rsid w:val="00392F8B"/>
    <w:rsid w:val="0039321A"/>
    <w:rsid w:val="00393436"/>
    <w:rsid w:val="003949F0"/>
    <w:rsid w:val="003952B8"/>
    <w:rsid w:val="003954E5"/>
    <w:rsid w:val="0039563A"/>
    <w:rsid w:val="003962B7"/>
    <w:rsid w:val="00396409"/>
    <w:rsid w:val="0039698A"/>
    <w:rsid w:val="00396F8F"/>
    <w:rsid w:val="00397958"/>
    <w:rsid w:val="003A069E"/>
    <w:rsid w:val="003A1822"/>
    <w:rsid w:val="003A18EC"/>
    <w:rsid w:val="003A1B12"/>
    <w:rsid w:val="003A1BAC"/>
    <w:rsid w:val="003A1E21"/>
    <w:rsid w:val="003A239B"/>
    <w:rsid w:val="003A3756"/>
    <w:rsid w:val="003A427D"/>
    <w:rsid w:val="003A4F9D"/>
    <w:rsid w:val="003A523D"/>
    <w:rsid w:val="003A5411"/>
    <w:rsid w:val="003A5753"/>
    <w:rsid w:val="003A6137"/>
    <w:rsid w:val="003A6E31"/>
    <w:rsid w:val="003A74E4"/>
    <w:rsid w:val="003B021B"/>
    <w:rsid w:val="003B0E09"/>
    <w:rsid w:val="003B1BBF"/>
    <w:rsid w:val="003B1BCF"/>
    <w:rsid w:val="003B2250"/>
    <w:rsid w:val="003B2B78"/>
    <w:rsid w:val="003B301B"/>
    <w:rsid w:val="003B3B14"/>
    <w:rsid w:val="003B3D5F"/>
    <w:rsid w:val="003B3F68"/>
    <w:rsid w:val="003B423D"/>
    <w:rsid w:val="003B44E1"/>
    <w:rsid w:val="003B5279"/>
    <w:rsid w:val="003B52E8"/>
    <w:rsid w:val="003B56A6"/>
    <w:rsid w:val="003B642C"/>
    <w:rsid w:val="003B6660"/>
    <w:rsid w:val="003B6789"/>
    <w:rsid w:val="003C0B7E"/>
    <w:rsid w:val="003C1538"/>
    <w:rsid w:val="003C1870"/>
    <w:rsid w:val="003C1E2D"/>
    <w:rsid w:val="003C1F1A"/>
    <w:rsid w:val="003C27ED"/>
    <w:rsid w:val="003C3DEC"/>
    <w:rsid w:val="003C413C"/>
    <w:rsid w:val="003C4C14"/>
    <w:rsid w:val="003C5787"/>
    <w:rsid w:val="003C5A8E"/>
    <w:rsid w:val="003C7081"/>
    <w:rsid w:val="003C71D6"/>
    <w:rsid w:val="003C78DB"/>
    <w:rsid w:val="003C7E74"/>
    <w:rsid w:val="003D0B02"/>
    <w:rsid w:val="003D121B"/>
    <w:rsid w:val="003D1BE6"/>
    <w:rsid w:val="003D2B90"/>
    <w:rsid w:val="003D2D3D"/>
    <w:rsid w:val="003D38E5"/>
    <w:rsid w:val="003D3D11"/>
    <w:rsid w:val="003D403D"/>
    <w:rsid w:val="003D4CD5"/>
    <w:rsid w:val="003D52D0"/>
    <w:rsid w:val="003D55E0"/>
    <w:rsid w:val="003D5B2F"/>
    <w:rsid w:val="003D5DBF"/>
    <w:rsid w:val="003D5E4B"/>
    <w:rsid w:val="003D5F97"/>
    <w:rsid w:val="003D63AD"/>
    <w:rsid w:val="003D6B1A"/>
    <w:rsid w:val="003D7B78"/>
    <w:rsid w:val="003E0845"/>
    <w:rsid w:val="003E15C3"/>
    <w:rsid w:val="003E39B1"/>
    <w:rsid w:val="003E3AF4"/>
    <w:rsid w:val="003E44A8"/>
    <w:rsid w:val="003E44AE"/>
    <w:rsid w:val="003E4A5D"/>
    <w:rsid w:val="003E4A95"/>
    <w:rsid w:val="003E4F33"/>
    <w:rsid w:val="003E54BE"/>
    <w:rsid w:val="003E5866"/>
    <w:rsid w:val="003E5F83"/>
    <w:rsid w:val="003E6702"/>
    <w:rsid w:val="003E6ED4"/>
    <w:rsid w:val="003F0427"/>
    <w:rsid w:val="003F0898"/>
    <w:rsid w:val="003F1787"/>
    <w:rsid w:val="003F1792"/>
    <w:rsid w:val="003F1DAC"/>
    <w:rsid w:val="003F21B4"/>
    <w:rsid w:val="003F2717"/>
    <w:rsid w:val="003F3866"/>
    <w:rsid w:val="003F4154"/>
    <w:rsid w:val="003F48AF"/>
    <w:rsid w:val="003F521A"/>
    <w:rsid w:val="003F5842"/>
    <w:rsid w:val="003F5F72"/>
    <w:rsid w:val="003F61E1"/>
    <w:rsid w:val="003F665D"/>
    <w:rsid w:val="003F670A"/>
    <w:rsid w:val="003F6E19"/>
    <w:rsid w:val="003F7FD1"/>
    <w:rsid w:val="00400337"/>
    <w:rsid w:val="0040153C"/>
    <w:rsid w:val="00401783"/>
    <w:rsid w:val="004023DD"/>
    <w:rsid w:val="00403472"/>
    <w:rsid w:val="004041C6"/>
    <w:rsid w:val="00404243"/>
    <w:rsid w:val="004043B6"/>
    <w:rsid w:val="004046AB"/>
    <w:rsid w:val="0040485F"/>
    <w:rsid w:val="00404B58"/>
    <w:rsid w:val="00404CB5"/>
    <w:rsid w:val="00405034"/>
    <w:rsid w:val="0040549F"/>
    <w:rsid w:val="00405D84"/>
    <w:rsid w:val="00406148"/>
    <w:rsid w:val="00406193"/>
    <w:rsid w:val="00406827"/>
    <w:rsid w:val="00406EDE"/>
    <w:rsid w:val="004072F1"/>
    <w:rsid w:val="00407DBA"/>
    <w:rsid w:val="004103AD"/>
    <w:rsid w:val="00410D90"/>
    <w:rsid w:val="00411648"/>
    <w:rsid w:val="004116A8"/>
    <w:rsid w:val="00411FD1"/>
    <w:rsid w:val="00412281"/>
    <w:rsid w:val="00413CB2"/>
    <w:rsid w:val="004146C8"/>
    <w:rsid w:val="004148BD"/>
    <w:rsid w:val="0041596E"/>
    <w:rsid w:val="00415E10"/>
    <w:rsid w:val="00416360"/>
    <w:rsid w:val="00416691"/>
    <w:rsid w:val="004168D1"/>
    <w:rsid w:val="00420670"/>
    <w:rsid w:val="00423E08"/>
    <w:rsid w:val="00424B5A"/>
    <w:rsid w:val="0042546E"/>
    <w:rsid w:val="00426A0C"/>
    <w:rsid w:val="00426A67"/>
    <w:rsid w:val="00426BFC"/>
    <w:rsid w:val="00427222"/>
    <w:rsid w:val="00427266"/>
    <w:rsid w:val="00427C5E"/>
    <w:rsid w:val="00427D29"/>
    <w:rsid w:val="0043067D"/>
    <w:rsid w:val="00430C60"/>
    <w:rsid w:val="00430D46"/>
    <w:rsid w:val="00430EBC"/>
    <w:rsid w:val="00430F77"/>
    <w:rsid w:val="00431337"/>
    <w:rsid w:val="00431375"/>
    <w:rsid w:val="00431563"/>
    <w:rsid w:val="004324B1"/>
    <w:rsid w:val="0043252F"/>
    <w:rsid w:val="00432749"/>
    <w:rsid w:val="00432A33"/>
    <w:rsid w:val="00432A66"/>
    <w:rsid w:val="00432DFB"/>
    <w:rsid w:val="00433B7E"/>
    <w:rsid w:val="00433F14"/>
    <w:rsid w:val="004342E2"/>
    <w:rsid w:val="00434FFE"/>
    <w:rsid w:val="00435801"/>
    <w:rsid w:val="0043588F"/>
    <w:rsid w:val="00436236"/>
    <w:rsid w:val="004362A8"/>
    <w:rsid w:val="00436A7A"/>
    <w:rsid w:val="00436D90"/>
    <w:rsid w:val="00437D63"/>
    <w:rsid w:val="00440CA4"/>
    <w:rsid w:val="004414BB"/>
    <w:rsid w:val="0044297C"/>
    <w:rsid w:val="004429C9"/>
    <w:rsid w:val="004438FB"/>
    <w:rsid w:val="00443C58"/>
    <w:rsid w:val="00443D9B"/>
    <w:rsid w:val="00444350"/>
    <w:rsid w:val="00445080"/>
    <w:rsid w:val="00445263"/>
    <w:rsid w:val="004454C8"/>
    <w:rsid w:val="00446387"/>
    <w:rsid w:val="0044690C"/>
    <w:rsid w:val="00446DFD"/>
    <w:rsid w:val="00447209"/>
    <w:rsid w:val="00447270"/>
    <w:rsid w:val="00447397"/>
    <w:rsid w:val="0044747D"/>
    <w:rsid w:val="00450B5A"/>
    <w:rsid w:val="00450D60"/>
    <w:rsid w:val="00451805"/>
    <w:rsid w:val="004536E7"/>
    <w:rsid w:val="00453F68"/>
    <w:rsid w:val="0045459F"/>
    <w:rsid w:val="00454793"/>
    <w:rsid w:val="00454862"/>
    <w:rsid w:val="00454D34"/>
    <w:rsid w:val="00455A35"/>
    <w:rsid w:val="0045678B"/>
    <w:rsid w:val="00461293"/>
    <w:rsid w:val="00461ADA"/>
    <w:rsid w:val="00462506"/>
    <w:rsid w:val="004628C8"/>
    <w:rsid w:val="0046382A"/>
    <w:rsid w:val="00466FD4"/>
    <w:rsid w:val="0046799C"/>
    <w:rsid w:val="00467BF3"/>
    <w:rsid w:val="00467EFC"/>
    <w:rsid w:val="004702AD"/>
    <w:rsid w:val="004714A7"/>
    <w:rsid w:val="004730B2"/>
    <w:rsid w:val="004730BE"/>
    <w:rsid w:val="00473D34"/>
    <w:rsid w:val="00475D76"/>
    <w:rsid w:val="00475F0C"/>
    <w:rsid w:val="00476046"/>
    <w:rsid w:val="00477E25"/>
    <w:rsid w:val="00480E79"/>
    <w:rsid w:val="00480FAF"/>
    <w:rsid w:val="004815C7"/>
    <w:rsid w:val="00481841"/>
    <w:rsid w:val="0048215F"/>
    <w:rsid w:val="004826F4"/>
    <w:rsid w:val="00483281"/>
    <w:rsid w:val="00483A93"/>
    <w:rsid w:val="00483AB1"/>
    <w:rsid w:val="0048442F"/>
    <w:rsid w:val="004845FE"/>
    <w:rsid w:val="004857EE"/>
    <w:rsid w:val="00485C85"/>
    <w:rsid w:val="0048624C"/>
    <w:rsid w:val="004875FE"/>
    <w:rsid w:val="00490914"/>
    <w:rsid w:val="004910DC"/>
    <w:rsid w:val="00491231"/>
    <w:rsid w:val="00491294"/>
    <w:rsid w:val="00491D93"/>
    <w:rsid w:val="00492F17"/>
    <w:rsid w:val="00493694"/>
    <w:rsid w:val="00493DD9"/>
    <w:rsid w:val="004945AE"/>
    <w:rsid w:val="0049487D"/>
    <w:rsid w:val="0049531C"/>
    <w:rsid w:val="00495864"/>
    <w:rsid w:val="00496227"/>
    <w:rsid w:val="00496553"/>
    <w:rsid w:val="0049655C"/>
    <w:rsid w:val="00497930"/>
    <w:rsid w:val="00497BDA"/>
    <w:rsid w:val="004A00AC"/>
    <w:rsid w:val="004A1866"/>
    <w:rsid w:val="004A18E2"/>
    <w:rsid w:val="004A29A4"/>
    <w:rsid w:val="004A2D5B"/>
    <w:rsid w:val="004A2F5F"/>
    <w:rsid w:val="004A3278"/>
    <w:rsid w:val="004A3F4F"/>
    <w:rsid w:val="004A45F9"/>
    <w:rsid w:val="004A5159"/>
    <w:rsid w:val="004A53BC"/>
    <w:rsid w:val="004A54C0"/>
    <w:rsid w:val="004A594D"/>
    <w:rsid w:val="004A5974"/>
    <w:rsid w:val="004A5BA0"/>
    <w:rsid w:val="004A5CB2"/>
    <w:rsid w:val="004A6E8F"/>
    <w:rsid w:val="004A6FA9"/>
    <w:rsid w:val="004A71BC"/>
    <w:rsid w:val="004B0448"/>
    <w:rsid w:val="004B06AF"/>
    <w:rsid w:val="004B147C"/>
    <w:rsid w:val="004B2B69"/>
    <w:rsid w:val="004B310F"/>
    <w:rsid w:val="004B325B"/>
    <w:rsid w:val="004B3882"/>
    <w:rsid w:val="004B3B2D"/>
    <w:rsid w:val="004B4322"/>
    <w:rsid w:val="004B4BC9"/>
    <w:rsid w:val="004B4D93"/>
    <w:rsid w:val="004B59ED"/>
    <w:rsid w:val="004B5C1F"/>
    <w:rsid w:val="004B62E9"/>
    <w:rsid w:val="004B6B00"/>
    <w:rsid w:val="004C0C15"/>
    <w:rsid w:val="004C0E7F"/>
    <w:rsid w:val="004C1327"/>
    <w:rsid w:val="004C230B"/>
    <w:rsid w:val="004C2C49"/>
    <w:rsid w:val="004C322F"/>
    <w:rsid w:val="004C3A62"/>
    <w:rsid w:val="004C3C00"/>
    <w:rsid w:val="004C3E26"/>
    <w:rsid w:val="004C3E9A"/>
    <w:rsid w:val="004C46B5"/>
    <w:rsid w:val="004C561F"/>
    <w:rsid w:val="004C7346"/>
    <w:rsid w:val="004D0126"/>
    <w:rsid w:val="004D0322"/>
    <w:rsid w:val="004D0A44"/>
    <w:rsid w:val="004D0CDB"/>
    <w:rsid w:val="004D0EC5"/>
    <w:rsid w:val="004D0F5D"/>
    <w:rsid w:val="004D1096"/>
    <w:rsid w:val="004D193B"/>
    <w:rsid w:val="004D1B2B"/>
    <w:rsid w:val="004D232E"/>
    <w:rsid w:val="004D3FD8"/>
    <w:rsid w:val="004D4CB1"/>
    <w:rsid w:val="004D5613"/>
    <w:rsid w:val="004D678D"/>
    <w:rsid w:val="004D6BB3"/>
    <w:rsid w:val="004D7ABC"/>
    <w:rsid w:val="004E024A"/>
    <w:rsid w:val="004E096A"/>
    <w:rsid w:val="004E09AE"/>
    <w:rsid w:val="004E0E7D"/>
    <w:rsid w:val="004E110F"/>
    <w:rsid w:val="004E2C01"/>
    <w:rsid w:val="004E2C65"/>
    <w:rsid w:val="004E2F55"/>
    <w:rsid w:val="004E3AF3"/>
    <w:rsid w:val="004E4638"/>
    <w:rsid w:val="004E4D55"/>
    <w:rsid w:val="004E4E53"/>
    <w:rsid w:val="004E4FA0"/>
    <w:rsid w:val="004E5064"/>
    <w:rsid w:val="004E6ADC"/>
    <w:rsid w:val="004E7828"/>
    <w:rsid w:val="004F1532"/>
    <w:rsid w:val="004F2224"/>
    <w:rsid w:val="004F25F9"/>
    <w:rsid w:val="004F372B"/>
    <w:rsid w:val="004F418F"/>
    <w:rsid w:val="004F43D0"/>
    <w:rsid w:val="004F49C1"/>
    <w:rsid w:val="004F4A94"/>
    <w:rsid w:val="004F4DA8"/>
    <w:rsid w:val="004F4DD7"/>
    <w:rsid w:val="004F50F9"/>
    <w:rsid w:val="004F530B"/>
    <w:rsid w:val="004F578E"/>
    <w:rsid w:val="004F60A9"/>
    <w:rsid w:val="004F6777"/>
    <w:rsid w:val="004F7995"/>
    <w:rsid w:val="004F7FFE"/>
    <w:rsid w:val="00501247"/>
    <w:rsid w:val="00501D75"/>
    <w:rsid w:val="005040DF"/>
    <w:rsid w:val="0050522C"/>
    <w:rsid w:val="00505342"/>
    <w:rsid w:val="00505420"/>
    <w:rsid w:val="0050549B"/>
    <w:rsid w:val="00505BA3"/>
    <w:rsid w:val="005060B1"/>
    <w:rsid w:val="00506187"/>
    <w:rsid w:val="005104DA"/>
    <w:rsid w:val="00510CEB"/>
    <w:rsid w:val="00510F34"/>
    <w:rsid w:val="005116F9"/>
    <w:rsid w:val="00511A7B"/>
    <w:rsid w:val="00512C6F"/>
    <w:rsid w:val="00513D89"/>
    <w:rsid w:val="00513D8C"/>
    <w:rsid w:val="0051518E"/>
    <w:rsid w:val="00515B53"/>
    <w:rsid w:val="0051634B"/>
    <w:rsid w:val="005174FD"/>
    <w:rsid w:val="0052014A"/>
    <w:rsid w:val="005209CC"/>
    <w:rsid w:val="00521043"/>
    <w:rsid w:val="005213DD"/>
    <w:rsid w:val="00521528"/>
    <w:rsid w:val="00521EBB"/>
    <w:rsid w:val="00521EFF"/>
    <w:rsid w:val="0052407B"/>
    <w:rsid w:val="005241B5"/>
    <w:rsid w:val="005243E0"/>
    <w:rsid w:val="00524A5F"/>
    <w:rsid w:val="005259F5"/>
    <w:rsid w:val="00525F6B"/>
    <w:rsid w:val="00526C20"/>
    <w:rsid w:val="00526FD6"/>
    <w:rsid w:val="005277EA"/>
    <w:rsid w:val="005303D8"/>
    <w:rsid w:val="00530712"/>
    <w:rsid w:val="0053098D"/>
    <w:rsid w:val="005312B7"/>
    <w:rsid w:val="00531DA8"/>
    <w:rsid w:val="005336A3"/>
    <w:rsid w:val="00533A62"/>
    <w:rsid w:val="00533F70"/>
    <w:rsid w:val="005341EB"/>
    <w:rsid w:val="005341F6"/>
    <w:rsid w:val="00534693"/>
    <w:rsid w:val="00535017"/>
    <w:rsid w:val="0053643E"/>
    <w:rsid w:val="0053668A"/>
    <w:rsid w:val="00537806"/>
    <w:rsid w:val="00540054"/>
    <w:rsid w:val="005402D1"/>
    <w:rsid w:val="00540412"/>
    <w:rsid w:val="00540ED0"/>
    <w:rsid w:val="00540F9B"/>
    <w:rsid w:val="00541D83"/>
    <w:rsid w:val="00542112"/>
    <w:rsid w:val="0054251D"/>
    <w:rsid w:val="005425E8"/>
    <w:rsid w:val="005458DB"/>
    <w:rsid w:val="005459BE"/>
    <w:rsid w:val="005464AD"/>
    <w:rsid w:val="00546575"/>
    <w:rsid w:val="00547D37"/>
    <w:rsid w:val="005514E8"/>
    <w:rsid w:val="00552C77"/>
    <w:rsid w:val="0055381B"/>
    <w:rsid w:val="00553B48"/>
    <w:rsid w:val="00553E90"/>
    <w:rsid w:val="00553F7B"/>
    <w:rsid w:val="00553FBC"/>
    <w:rsid w:val="00554BC5"/>
    <w:rsid w:val="00555025"/>
    <w:rsid w:val="005550A8"/>
    <w:rsid w:val="00555BB8"/>
    <w:rsid w:val="00557955"/>
    <w:rsid w:val="0055799D"/>
    <w:rsid w:val="005579BB"/>
    <w:rsid w:val="00560782"/>
    <w:rsid w:val="00560DA1"/>
    <w:rsid w:val="00560F58"/>
    <w:rsid w:val="00561F4C"/>
    <w:rsid w:val="0056202A"/>
    <w:rsid w:val="00562322"/>
    <w:rsid w:val="00562B49"/>
    <w:rsid w:val="005639D1"/>
    <w:rsid w:val="0056446A"/>
    <w:rsid w:val="00564B26"/>
    <w:rsid w:val="0056551A"/>
    <w:rsid w:val="00565CAD"/>
    <w:rsid w:val="005660DC"/>
    <w:rsid w:val="005667CC"/>
    <w:rsid w:val="00566A52"/>
    <w:rsid w:val="00566D13"/>
    <w:rsid w:val="00567844"/>
    <w:rsid w:val="0056799C"/>
    <w:rsid w:val="00567B40"/>
    <w:rsid w:val="00567BF6"/>
    <w:rsid w:val="00567F8C"/>
    <w:rsid w:val="005703A5"/>
    <w:rsid w:val="00570402"/>
    <w:rsid w:val="00570630"/>
    <w:rsid w:val="0057074A"/>
    <w:rsid w:val="00570A89"/>
    <w:rsid w:val="00570BE5"/>
    <w:rsid w:val="00570D7F"/>
    <w:rsid w:val="00571471"/>
    <w:rsid w:val="00571F6B"/>
    <w:rsid w:val="00572FC5"/>
    <w:rsid w:val="00573420"/>
    <w:rsid w:val="0057389C"/>
    <w:rsid w:val="00574A1D"/>
    <w:rsid w:val="0057549D"/>
    <w:rsid w:val="0057624E"/>
    <w:rsid w:val="005767BC"/>
    <w:rsid w:val="005767EB"/>
    <w:rsid w:val="005769D6"/>
    <w:rsid w:val="00576B4E"/>
    <w:rsid w:val="0057707C"/>
    <w:rsid w:val="00577239"/>
    <w:rsid w:val="00577496"/>
    <w:rsid w:val="00581CA6"/>
    <w:rsid w:val="0058301C"/>
    <w:rsid w:val="00583FAB"/>
    <w:rsid w:val="00585CB6"/>
    <w:rsid w:val="00587B17"/>
    <w:rsid w:val="00587C5E"/>
    <w:rsid w:val="0059049B"/>
    <w:rsid w:val="00590574"/>
    <w:rsid w:val="00591B36"/>
    <w:rsid w:val="00591FA4"/>
    <w:rsid w:val="005921F5"/>
    <w:rsid w:val="005926E9"/>
    <w:rsid w:val="005928EA"/>
    <w:rsid w:val="00592BB1"/>
    <w:rsid w:val="005931AD"/>
    <w:rsid w:val="005949B9"/>
    <w:rsid w:val="005954B5"/>
    <w:rsid w:val="00595DAA"/>
    <w:rsid w:val="00596349"/>
    <w:rsid w:val="0059674E"/>
    <w:rsid w:val="0059699C"/>
    <w:rsid w:val="005A002E"/>
    <w:rsid w:val="005A0182"/>
    <w:rsid w:val="005A0535"/>
    <w:rsid w:val="005A0787"/>
    <w:rsid w:val="005A0819"/>
    <w:rsid w:val="005A0F0E"/>
    <w:rsid w:val="005A171C"/>
    <w:rsid w:val="005A1B88"/>
    <w:rsid w:val="005A40DD"/>
    <w:rsid w:val="005A4678"/>
    <w:rsid w:val="005A516E"/>
    <w:rsid w:val="005A5688"/>
    <w:rsid w:val="005A60B3"/>
    <w:rsid w:val="005A63A7"/>
    <w:rsid w:val="005A6416"/>
    <w:rsid w:val="005A6C87"/>
    <w:rsid w:val="005A79FE"/>
    <w:rsid w:val="005B1360"/>
    <w:rsid w:val="005B1FEC"/>
    <w:rsid w:val="005B2B10"/>
    <w:rsid w:val="005B359B"/>
    <w:rsid w:val="005B3730"/>
    <w:rsid w:val="005B3952"/>
    <w:rsid w:val="005B3AA3"/>
    <w:rsid w:val="005B3E64"/>
    <w:rsid w:val="005B4270"/>
    <w:rsid w:val="005B42D5"/>
    <w:rsid w:val="005B4390"/>
    <w:rsid w:val="005B4C95"/>
    <w:rsid w:val="005B6FCB"/>
    <w:rsid w:val="005B7193"/>
    <w:rsid w:val="005B7243"/>
    <w:rsid w:val="005C1FE2"/>
    <w:rsid w:val="005C36DF"/>
    <w:rsid w:val="005C484C"/>
    <w:rsid w:val="005C4E2E"/>
    <w:rsid w:val="005C57A4"/>
    <w:rsid w:val="005C5E02"/>
    <w:rsid w:val="005C6AA3"/>
    <w:rsid w:val="005C78F7"/>
    <w:rsid w:val="005C7DFC"/>
    <w:rsid w:val="005C7E69"/>
    <w:rsid w:val="005D0180"/>
    <w:rsid w:val="005D1561"/>
    <w:rsid w:val="005D2535"/>
    <w:rsid w:val="005D336B"/>
    <w:rsid w:val="005D398D"/>
    <w:rsid w:val="005D3B53"/>
    <w:rsid w:val="005D3BF3"/>
    <w:rsid w:val="005D41AE"/>
    <w:rsid w:val="005D504C"/>
    <w:rsid w:val="005D5092"/>
    <w:rsid w:val="005D5971"/>
    <w:rsid w:val="005D6CCF"/>
    <w:rsid w:val="005D76BF"/>
    <w:rsid w:val="005D7EE9"/>
    <w:rsid w:val="005E0745"/>
    <w:rsid w:val="005E07C3"/>
    <w:rsid w:val="005E1014"/>
    <w:rsid w:val="005E13EF"/>
    <w:rsid w:val="005E1618"/>
    <w:rsid w:val="005E1958"/>
    <w:rsid w:val="005E1AB5"/>
    <w:rsid w:val="005E1B3E"/>
    <w:rsid w:val="005E3E80"/>
    <w:rsid w:val="005E4004"/>
    <w:rsid w:val="005E50F3"/>
    <w:rsid w:val="005E5529"/>
    <w:rsid w:val="005F0AFA"/>
    <w:rsid w:val="005F14F6"/>
    <w:rsid w:val="005F1A73"/>
    <w:rsid w:val="005F1AD8"/>
    <w:rsid w:val="005F1DE1"/>
    <w:rsid w:val="005F2139"/>
    <w:rsid w:val="005F29ED"/>
    <w:rsid w:val="005F2F83"/>
    <w:rsid w:val="005F4C84"/>
    <w:rsid w:val="005F6202"/>
    <w:rsid w:val="005F6A7C"/>
    <w:rsid w:val="005F75E2"/>
    <w:rsid w:val="005F7A5F"/>
    <w:rsid w:val="005F7C09"/>
    <w:rsid w:val="006004E5"/>
    <w:rsid w:val="00600831"/>
    <w:rsid w:val="00600F7E"/>
    <w:rsid w:val="0060118C"/>
    <w:rsid w:val="0060395F"/>
    <w:rsid w:val="00603BD2"/>
    <w:rsid w:val="00603C12"/>
    <w:rsid w:val="00603F4A"/>
    <w:rsid w:val="0060444E"/>
    <w:rsid w:val="0060518B"/>
    <w:rsid w:val="00605B4E"/>
    <w:rsid w:val="0060612E"/>
    <w:rsid w:val="00606B59"/>
    <w:rsid w:val="00606C60"/>
    <w:rsid w:val="0060752F"/>
    <w:rsid w:val="00607789"/>
    <w:rsid w:val="00607F2A"/>
    <w:rsid w:val="006101DF"/>
    <w:rsid w:val="0061088B"/>
    <w:rsid w:val="006109B0"/>
    <w:rsid w:val="00610BFD"/>
    <w:rsid w:val="00610D47"/>
    <w:rsid w:val="006112C3"/>
    <w:rsid w:val="006123AA"/>
    <w:rsid w:val="0061374E"/>
    <w:rsid w:val="00613995"/>
    <w:rsid w:val="00613C1B"/>
    <w:rsid w:val="00614DC4"/>
    <w:rsid w:val="00615724"/>
    <w:rsid w:val="00615A20"/>
    <w:rsid w:val="00615DC2"/>
    <w:rsid w:val="00615EBB"/>
    <w:rsid w:val="00616121"/>
    <w:rsid w:val="00616186"/>
    <w:rsid w:val="00617064"/>
    <w:rsid w:val="006175C9"/>
    <w:rsid w:val="00617CAA"/>
    <w:rsid w:val="00620079"/>
    <w:rsid w:val="0062104C"/>
    <w:rsid w:val="006228A0"/>
    <w:rsid w:val="006228D2"/>
    <w:rsid w:val="0062292F"/>
    <w:rsid w:val="00622E27"/>
    <w:rsid w:val="0062463C"/>
    <w:rsid w:val="006246F4"/>
    <w:rsid w:val="00624771"/>
    <w:rsid w:val="00624D0C"/>
    <w:rsid w:val="00625669"/>
    <w:rsid w:val="00625967"/>
    <w:rsid w:val="00626016"/>
    <w:rsid w:val="00626A0B"/>
    <w:rsid w:val="0062770E"/>
    <w:rsid w:val="006304F4"/>
    <w:rsid w:val="006307A7"/>
    <w:rsid w:val="00631346"/>
    <w:rsid w:val="00631CE6"/>
    <w:rsid w:val="00633F9D"/>
    <w:rsid w:val="00636063"/>
    <w:rsid w:val="006362DC"/>
    <w:rsid w:val="006369F5"/>
    <w:rsid w:val="006370ED"/>
    <w:rsid w:val="006372FE"/>
    <w:rsid w:val="00637D67"/>
    <w:rsid w:val="00640457"/>
    <w:rsid w:val="00640BA3"/>
    <w:rsid w:val="006412E7"/>
    <w:rsid w:val="00641B38"/>
    <w:rsid w:val="00641BA8"/>
    <w:rsid w:val="00641F5E"/>
    <w:rsid w:val="006424E7"/>
    <w:rsid w:val="00642BD6"/>
    <w:rsid w:val="00643ABA"/>
    <w:rsid w:val="00643B74"/>
    <w:rsid w:val="00643DB8"/>
    <w:rsid w:val="006442C8"/>
    <w:rsid w:val="0064432F"/>
    <w:rsid w:val="00644B0F"/>
    <w:rsid w:val="00645067"/>
    <w:rsid w:val="00645141"/>
    <w:rsid w:val="00645F51"/>
    <w:rsid w:val="00645FCA"/>
    <w:rsid w:val="006468BF"/>
    <w:rsid w:val="00647323"/>
    <w:rsid w:val="00647B39"/>
    <w:rsid w:val="00650F52"/>
    <w:rsid w:val="00650FAF"/>
    <w:rsid w:val="00651125"/>
    <w:rsid w:val="0065156B"/>
    <w:rsid w:val="006520C3"/>
    <w:rsid w:val="0065215E"/>
    <w:rsid w:val="00652236"/>
    <w:rsid w:val="006525E3"/>
    <w:rsid w:val="00653853"/>
    <w:rsid w:val="006542AB"/>
    <w:rsid w:val="006542FE"/>
    <w:rsid w:val="0065453D"/>
    <w:rsid w:val="00655346"/>
    <w:rsid w:val="00655474"/>
    <w:rsid w:val="00655F8B"/>
    <w:rsid w:val="006563AD"/>
    <w:rsid w:val="00656E3A"/>
    <w:rsid w:val="00656E54"/>
    <w:rsid w:val="006574EA"/>
    <w:rsid w:val="0065760A"/>
    <w:rsid w:val="0065767E"/>
    <w:rsid w:val="0065771E"/>
    <w:rsid w:val="00657794"/>
    <w:rsid w:val="00657C9C"/>
    <w:rsid w:val="00657CD0"/>
    <w:rsid w:val="00660D4A"/>
    <w:rsid w:val="00661168"/>
    <w:rsid w:val="0066139D"/>
    <w:rsid w:val="006617AA"/>
    <w:rsid w:val="00661C9F"/>
    <w:rsid w:val="00661ED3"/>
    <w:rsid w:val="006623AB"/>
    <w:rsid w:val="00662B49"/>
    <w:rsid w:val="006634E9"/>
    <w:rsid w:val="00663537"/>
    <w:rsid w:val="00663CBB"/>
    <w:rsid w:val="00663D1C"/>
    <w:rsid w:val="00664920"/>
    <w:rsid w:val="006656BD"/>
    <w:rsid w:val="0066580C"/>
    <w:rsid w:val="00665E2A"/>
    <w:rsid w:val="006663FE"/>
    <w:rsid w:val="006669D2"/>
    <w:rsid w:val="006716BB"/>
    <w:rsid w:val="00672935"/>
    <w:rsid w:val="00672B73"/>
    <w:rsid w:val="00673094"/>
    <w:rsid w:val="006737F8"/>
    <w:rsid w:val="00673F01"/>
    <w:rsid w:val="00674980"/>
    <w:rsid w:val="00676BE0"/>
    <w:rsid w:val="00677112"/>
    <w:rsid w:val="00677AA1"/>
    <w:rsid w:val="006802AC"/>
    <w:rsid w:val="00680F39"/>
    <w:rsid w:val="00681FAF"/>
    <w:rsid w:val="00682FC9"/>
    <w:rsid w:val="006831EA"/>
    <w:rsid w:val="00683887"/>
    <w:rsid w:val="00683B3E"/>
    <w:rsid w:val="00684132"/>
    <w:rsid w:val="006844A3"/>
    <w:rsid w:val="00685125"/>
    <w:rsid w:val="00686132"/>
    <w:rsid w:val="006868E9"/>
    <w:rsid w:val="00686ED8"/>
    <w:rsid w:val="006874C9"/>
    <w:rsid w:val="00687A66"/>
    <w:rsid w:val="00687E38"/>
    <w:rsid w:val="00690FC4"/>
    <w:rsid w:val="006913F7"/>
    <w:rsid w:val="00691CE7"/>
    <w:rsid w:val="0069205B"/>
    <w:rsid w:val="006924CC"/>
    <w:rsid w:val="006928DB"/>
    <w:rsid w:val="00693132"/>
    <w:rsid w:val="00693519"/>
    <w:rsid w:val="006936F9"/>
    <w:rsid w:val="00693B0A"/>
    <w:rsid w:val="00694F07"/>
    <w:rsid w:val="00696070"/>
    <w:rsid w:val="00696288"/>
    <w:rsid w:val="00696D26"/>
    <w:rsid w:val="00697996"/>
    <w:rsid w:val="00697E2E"/>
    <w:rsid w:val="006A0401"/>
    <w:rsid w:val="006A0F43"/>
    <w:rsid w:val="006A165B"/>
    <w:rsid w:val="006A2C8C"/>
    <w:rsid w:val="006A4590"/>
    <w:rsid w:val="006A476B"/>
    <w:rsid w:val="006A495A"/>
    <w:rsid w:val="006A4A4F"/>
    <w:rsid w:val="006A535D"/>
    <w:rsid w:val="006A6A4F"/>
    <w:rsid w:val="006A7AF0"/>
    <w:rsid w:val="006B1970"/>
    <w:rsid w:val="006B2495"/>
    <w:rsid w:val="006B3031"/>
    <w:rsid w:val="006B374E"/>
    <w:rsid w:val="006B416E"/>
    <w:rsid w:val="006B4ACA"/>
    <w:rsid w:val="006B5584"/>
    <w:rsid w:val="006B56B7"/>
    <w:rsid w:val="006B5B6F"/>
    <w:rsid w:val="006B61E2"/>
    <w:rsid w:val="006B6B00"/>
    <w:rsid w:val="006C16FF"/>
    <w:rsid w:val="006C1DC0"/>
    <w:rsid w:val="006C20F2"/>
    <w:rsid w:val="006C231D"/>
    <w:rsid w:val="006C3019"/>
    <w:rsid w:val="006C34D4"/>
    <w:rsid w:val="006C3B76"/>
    <w:rsid w:val="006C4A7E"/>
    <w:rsid w:val="006C504E"/>
    <w:rsid w:val="006C6654"/>
    <w:rsid w:val="006C6AF0"/>
    <w:rsid w:val="006C6F5E"/>
    <w:rsid w:val="006C773C"/>
    <w:rsid w:val="006C7DD8"/>
    <w:rsid w:val="006D01EA"/>
    <w:rsid w:val="006D0C6B"/>
    <w:rsid w:val="006D1150"/>
    <w:rsid w:val="006D1220"/>
    <w:rsid w:val="006D190E"/>
    <w:rsid w:val="006D23FD"/>
    <w:rsid w:val="006D275B"/>
    <w:rsid w:val="006D367D"/>
    <w:rsid w:val="006D44EC"/>
    <w:rsid w:val="006D4ECC"/>
    <w:rsid w:val="006D614C"/>
    <w:rsid w:val="006D618C"/>
    <w:rsid w:val="006D61CE"/>
    <w:rsid w:val="006D7223"/>
    <w:rsid w:val="006D7C78"/>
    <w:rsid w:val="006E0B33"/>
    <w:rsid w:val="006E0D74"/>
    <w:rsid w:val="006E1D51"/>
    <w:rsid w:val="006E220E"/>
    <w:rsid w:val="006E28A2"/>
    <w:rsid w:val="006E3639"/>
    <w:rsid w:val="006E4711"/>
    <w:rsid w:val="006E4A21"/>
    <w:rsid w:val="006E672B"/>
    <w:rsid w:val="006E6944"/>
    <w:rsid w:val="006E7BA6"/>
    <w:rsid w:val="006F0517"/>
    <w:rsid w:val="006F0790"/>
    <w:rsid w:val="006F0ABB"/>
    <w:rsid w:val="006F0B53"/>
    <w:rsid w:val="006F146F"/>
    <w:rsid w:val="006F1C06"/>
    <w:rsid w:val="006F3ACC"/>
    <w:rsid w:val="006F55CE"/>
    <w:rsid w:val="006F5938"/>
    <w:rsid w:val="006F5DD3"/>
    <w:rsid w:val="006F5F72"/>
    <w:rsid w:val="006F6A30"/>
    <w:rsid w:val="006F7BF1"/>
    <w:rsid w:val="006F7DED"/>
    <w:rsid w:val="00700F6F"/>
    <w:rsid w:val="00701960"/>
    <w:rsid w:val="0070196E"/>
    <w:rsid w:val="0070202E"/>
    <w:rsid w:val="00703F46"/>
    <w:rsid w:val="00705420"/>
    <w:rsid w:val="0070699E"/>
    <w:rsid w:val="00707933"/>
    <w:rsid w:val="007106EC"/>
    <w:rsid w:val="00710903"/>
    <w:rsid w:val="00710933"/>
    <w:rsid w:val="00710E77"/>
    <w:rsid w:val="007111FF"/>
    <w:rsid w:val="00711FDF"/>
    <w:rsid w:val="00712C78"/>
    <w:rsid w:val="00712DA2"/>
    <w:rsid w:val="00712EBD"/>
    <w:rsid w:val="0071388C"/>
    <w:rsid w:val="00714A68"/>
    <w:rsid w:val="00714DAA"/>
    <w:rsid w:val="00715E8B"/>
    <w:rsid w:val="0071636F"/>
    <w:rsid w:val="007167D0"/>
    <w:rsid w:val="00716FED"/>
    <w:rsid w:val="0071793D"/>
    <w:rsid w:val="00717A85"/>
    <w:rsid w:val="00717AF1"/>
    <w:rsid w:val="00717C61"/>
    <w:rsid w:val="00720316"/>
    <w:rsid w:val="00721045"/>
    <w:rsid w:val="00721293"/>
    <w:rsid w:val="00721B51"/>
    <w:rsid w:val="0072334D"/>
    <w:rsid w:val="007247A3"/>
    <w:rsid w:val="00724BA8"/>
    <w:rsid w:val="007254B6"/>
    <w:rsid w:val="00725FDD"/>
    <w:rsid w:val="00726347"/>
    <w:rsid w:val="00727143"/>
    <w:rsid w:val="00727821"/>
    <w:rsid w:val="00727F37"/>
    <w:rsid w:val="00731AE0"/>
    <w:rsid w:val="0073232C"/>
    <w:rsid w:val="00732808"/>
    <w:rsid w:val="00732DDD"/>
    <w:rsid w:val="00733270"/>
    <w:rsid w:val="00733B74"/>
    <w:rsid w:val="00735105"/>
    <w:rsid w:val="007358BF"/>
    <w:rsid w:val="00735D6E"/>
    <w:rsid w:val="007363DF"/>
    <w:rsid w:val="007365A5"/>
    <w:rsid w:val="007372F9"/>
    <w:rsid w:val="00741814"/>
    <w:rsid w:val="00741EED"/>
    <w:rsid w:val="007423A0"/>
    <w:rsid w:val="007430ED"/>
    <w:rsid w:val="00743EFD"/>
    <w:rsid w:val="00747214"/>
    <w:rsid w:val="00747880"/>
    <w:rsid w:val="00747B45"/>
    <w:rsid w:val="00747E30"/>
    <w:rsid w:val="007514C1"/>
    <w:rsid w:val="00752740"/>
    <w:rsid w:val="00752C1D"/>
    <w:rsid w:val="0075327D"/>
    <w:rsid w:val="00753349"/>
    <w:rsid w:val="00754EA4"/>
    <w:rsid w:val="00755364"/>
    <w:rsid w:val="00755F06"/>
    <w:rsid w:val="0075692A"/>
    <w:rsid w:val="0076019E"/>
    <w:rsid w:val="0076049C"/>
    <w:rsid w:val="0076072D"/>
    <w:rsid w:val="007614F5"/>
    <w:rsid w:val="00762B2A"/>
    <w:rsid w:val="00763E47"/>
    <w:rsid w:val="00764607"/>
    <w:rsid w:val="00764D33"/>
    <w:rsid w:val="00765595"/>
    <w:rsid w:val="0076682E"/>
    <w:rsid w:val="007669E9"/>
    <w:rsid w:val="007674BA"/>
    <w:rsid w:val="00767E7B"/>
    <w:rsid w:val="007707B1"/>
    <w:rsid w:val="00770FAF"/>
    <w:rsid w:val="00771AC7"/>
    <w:rsid w:val="00771C7D"/>
    <w:rsid w:val="00772C0B"/>
    <w:rsid w:val="00772EA9"/>
    <w:rsid w:val="0077341E"/>
    <w:rsid w:val="00774351"/>
    <w:rsid w:val="00774734"/>
    <w:rsid w:val="00775B00"/>
    <w:rsid w:val="00775C49"/>
    <w:rsid w:val="00776133"/>
    <w:rsid w:val="007761F8"/>
    <w:rsid w:val="00777487"/>
    <w:rsid w:val="00777B88"/>
    <w:rsid w:val="00777D65"/>
    <w:rsid w:val="00780036"/>
    <w:rsid w:val="00781A62"/>
    <w:rsid w:val="00781D74"/>
    <w:rsid w:val="00782675"/>
    <w:rsid w:val="0078348C"/>
    <w:rsid w:val="00783E41"/>
    <w:rsid w:val="00783EBC"/>
    <w:rsid w:val="0078442F"/>
    <w:rsid w:val="00784FDE"/>
    <w:rsid w:val="007901CE"/>
    <w:rsid w:val="00790694"/>
    <w:rsid w:val="00790713"/>
    <w:rsid w:val="00791011"/>
    <w:rsid w:val="00792077"/>
    <w:rsid w:val="00792E61"/>
    <w:rsid w:val="007933AC"/>
    <w:rsid w:val="0079357D"/>
    <w:rsid w:val="00793A5C"/>
    <w:rsid w:val="00793B0B"/>
    <w:rsid w:val="0079455C"/>
    <w:rsid w:val="007945F1"/>
    <w:rsid w:val="00794E6A"/>
    <w:rsid w:val="007955C2"/>
    <w:rsid w:val="007959B7"/>
    <w:rsid w:val="00796082"/>
    <w:rsid w:val="007963D3"/>
    <w:rsid w:val="00796760"/>
    <w:rsid w:val="00796E61"/>
    <w:rsid w:val="0079705F"/>
    <w:rsid w:val="00797351"/>
    <w:rsid w:val="00797409"/>
    <w:rsid w:val="00797EDD"/>
    <w:rsid w:val="007A0393"/>
    <w:rsid w:val="007A1904"/>
    <w:rsid w:val="007A1950"/>
    <w:rsid w:val="007A279B"/>
    <w:rsid w:val="007A3325"/>
    <w:rsid w:val="007A3378"/>
    <w:rsid w:val="007A3C9A"/>
    <w:rsid w:val="007A405D"/>
    <w:rsid w:val="007A4200"/>
    <w:rsid w:val="007A471B"/>
    <w:rsid w:val="007A50EE"/>
    <w:rsid w:val="007A5106"/>
    <w:rsid w:val="007A61F2"/>
    <w:rsid w:val="007A6BD5"/>
    <w:rsid w:val="007A7C31"/>
    <w:rsid w:val="007A7C91"/>
    <w:rsid w:val="007A7CFB"/>
    <w:rsid w:val="007B0105"/>
    <w:rsid w:val="007B133F"/>
    <w:rsid w:val="007B230E"/>
    <w:rsid w:val="007B287D"/>
    <w:rsid w:val="007B2F8B"/>
    <w:rsid w:val="007B3809"/>
    <w:rsid w:val="007B4B6D"/>
    <w:rsid w:val="007B4CC9"/>
    <w:rsid w:val="007B4EB3"/>
    <w:rsid w:val="007B4FB9"/>
    <w:rsid w:val="007B68F3"/>
    <w:rsid w:val="007B69D6"/>
    <w:rsid w:val="007B6D5D"/>
    <w:rsid w:val="007B704D"/>
    <w:rsid w:val="007B743F"/>
    <w:rsid w:val="007C05B5"/>
    <w:rsid w:val="007C0EB9"/>
    <w:rsid w:val="007C10F8"/>
    <w:rsid w:val="007C1470"/>
    <w:rsid w:val="007C1E8F"/>
    <w:rsid w:val="007C2B63"/>
    <w:rsid w:val="007C34CB"/>
    <w:rsid w:val="007C47B6"/>
    <w:rsid w:val="007C5482"/>
    <w:rsid w:val="007C6D1D"/>
    <w:rsid w:val="007C746F"/>
    <w:rsid w:val="007C74F5"/>
    <w:rsid w:val="007C76B0"/>
    <w:rsid w:val="007C78A0"/>
    <w:rsid w:val="007D0291"/>
    <w:rsid w:val="007D169A"/>
    <w:rsid w:val="007D1F58"/>
    <w:rsid w:val="007D2790"/>
    <w:rsid w:val="007D2928"/>
    <w:rsid w:val="007D2ECA"/>
    <w:rsid w:val="007D3ADB"/>
    <w:rsid w:val="007D3CA3"/>
    <w:rsid w:val="007D4A9D"/>
    <w:rsid w:val="007D55E0"/>
    <w:rsid w:val="007D6290"/>
    <w:rsid w:val="007D6E8A"/>
    <w:rsid w:val="007D76F9"/>
    <w:rsid w:val="007E1436"/>
    <w:rsid w:val="007E162C"/>
    <w:rsid w:val="007E2BC2"/>
    <w:rsid w:val="007E3EC4"/>
    <w:rsid w:val="007E46AA"/>
    <w:rsid w:val="007E4AA2"/>
    <w:rsid w:val="007E5777"/>
    <w:rsid w:val="007E5B49"/>
    <w:rsid w:val="007E64CB"/>
    <w:rsid w:val="007E6AFC"/>
    <w:rsid w:val="007E7153"/>
    <w:rsid w:val="007F1A24"/>
    <w:rsid w:val="007F1C66"/>
    <w:rsid w:val="007F2055"/>
    <w:rsid w:val="007F2130"/>
    <w:rsid w:val="007F265A"/>
    <w:rsid w:val="007F2AB9"/>
    <w:rsid w:val="007F3A03"/>
    <w:rsid w:val="007F3E63"/>
    <w:rsid w:val="007F42E9"/>
    <w:rsid w:val="007F5DA2"/>
    <w:rsid w:val="007F5DDC"/>
    <w:rsid w:val="007F6851"/>
    <w:rsid w:val="007F6D24"/>
    <w:rsid w:val="00801400"/>
    <w:rsid w:val="00803397"/>
    <w:rsid w:val="008060A3"/>
    <w:rsid w:val="008062AD"/>
    <w:rsid w:val="00806425"/>
    <w:rsid w:val="00806638"/>
    <w:rsid w:val="008073B3"/>
    <w:rsid w:val="00807747"/>
    <w:rsid w:val="00807AD3"/>
    <w:rsid w:val="00810224"/>
    <w:rsid w:val="008104E7"/>
    <w:rsid w:val="0081077D"/>
    <w:rsid w:val="0081085B"/>
    <w:rsid w:val="00811A88"/>
    <w:rsid w:val="00812B1E"/>
    <w:rsid w:val="00812C63"/>
    <w:rsid w:val="00813813"/>
    <w:rsid w:val="00813A52"/>
    <w:rsid w:val="0081478C"/>
    <w:rsid w:val="00814DB2"/>
    <w:rsid w:val="008150D3"/>
    <w:rsid w:val="00815971"/>
    <w:rsid w:val="00816066"/>
    <w:rsid w:val="00816321"/>
    <w:rsid w:val="00816332"/>
    <w:rsid w:val="0082026A"/>
    <w:rsid w:val="00820B3A"/>
    <w:rsid w:val="00820DEA"/>
    <w:rsid w:val="008221CB"/>
    <w:rsid w:val="00823D49"/>
    <w:rsid w:val="008243D9"/>
    <w:rsid w:val="00825571"/>
    <w:rsid w:val="00826B37"/>
    <w:rsid w:val="00826DC0"/>
    <w:rsid w:val="00826EA5"/>
    <w:rsid w:val="008312CE"/>
    <w:rsid w:val="008312CF"/>
    <w:rsid w:val="00831694"/>
    <w:rsid w:val="00831936"/>
    <w:rsid w:val="0083199E"/>
    <w:rsid w:val="00831A3C"/>
    <w:rsid w:val="00831BDE"/>
    <w:rsid w:val="00832715"/>
    <w:rsid w:val="008329D0"/>
    <w:rsid w:val="008335D7"/>
    <w:rsid w:val="00833C9E"/>
    <w:rsid w:val="008342BC"/>
    <w:rsid w:val="00834411"/>
    <w:rsid w:val="00834AD2"/>
    <w:rsid w:val="00835596"/>
    <w:rsid w:val="008359A4"/>
    <w:rsid w:val="00835C61"/>
    <w:rsid w:val="00835C67"/>
    <w:rsid w:val="008360D0"/>
    <w:rsid w:val="00836122"/>
    <w:rsid w:val="00837C72"/>
    <w:rsid w:val="00840033"/>
    <w:rsid w:val="0084052B"/>
    <w:rsid w:val="00840C1D"/>
    <w:rsid w:val="00841369"/>
    <w:rsid w:val="008413F1"/>
    <w:rsid w:val="008417A0"/>
    <w:rsid w:val="00841E41"/>
    <w:rsid w:val="00842260"/>
    <w:rsid w:val="008429D4"/>
    <w:rsid w:val="00842F6B"/>
    <w:rsid w:val="008434FA"/>
    <w:rsid w:val="0084392F"/>
    <w:rsid w:val="00843BD7"/>
    <w:rsid w:val="00844468"/>
    <w:rsid w:val="00846E86"/>
    <w:rsid w:val="00847043"/>
    <w:rsid w:val="0084797A"/>
    <w:rsid w:val="00851039"/>
    <w:rsid w:val="0085140B"/>
    <w:rsid w:val="008518B9"/>
    <w:rsid w:val="00851DCC"/>
    <w:rsid w:val="008520CE"/>
    <w:rsid w:val="00852741"/>
    <w:rsid w:val="00853258"/>
    <w:rsid w:val="00853A07"/>
    <w:rsid w:val="00853E4B"/>
    <w:rsid w:val="00854233"/>
    <w:rsid w:val="00856067"/>
    <w:rsid w:val="00856601"/>
    <w:rsid w:val="008573F0"/>
    <w:rsid w:val="0085742D"/>
    <w:rsid w:val="00861BE6"/>
    <w:rsid w:val="008621BB"/>
    <w:rsid w:val="00862380"/>
    <w:rsid w:val="00862DE4"/>
    <w:rsid w:val="0086557E"/>
    <w:rsid w:val="008655F8"/>
    <w:rsid w:val="00865FC1"/>
    <w:rsid w:val="00867315"/>
    <w:rsid w:val="00867729"/>
    <w:rsid w:val="00867A59"/>
    <w:rsid w:val="00870F06"/>
    <w:rsid w:val="0087149F"/>
    <w:rsid w:val="0087178E"/>
    <w:rsid w:val="00871B71"/>
    <w:rsid w:val="008733F5"/>
    <w:rsid w:val="008734C5"/>
    <w:rsid w:val="00873607"/>
    <w:rsid w:val="00873983"/>
    <w:rsid w:val="00873A90"/>
    <w:rsid w:val="00873E15"/>
    <w:rsid w:val="008743EE"/>
    <w:rsid w:val="00874D80"/>
    <w:rsid w:val="00875FD6"/>
    <w:rsid w:val="00876652"/>
    <w:rsid w:val="00876BB4"/>
    <w:rsid w:val="0087778C"/>
    <w:rsid w:val="00877B08"/>
    <w:rsid w:val="00877F14"/>
    <w:rsid w:val="0088039D"/>
    <w:rsid w:val="008807F5"/>
    <w:rsid w:val="00880DFD"/>
    <w:rsid w:val="00881413"/>
    <w:rsid w:val="00883B5E"/>
    <w:rsid w:val="00884645"/>
    <w:rsid w:val="00884DC2"/>
    <w:rsid w:val="00884F13"/>
    <w:rsid w:val="00885244"/>
    <w:rsid w:val="0088539B"/>
    <w:rsid w:val="00886B2E"/>
    <w:rsid w:val="00886DA6"/>
    <w:rsid w:val="008878DB"/>
    <w:rsid w:val="00890D19"/>
    <w:rsid w:val="00891296"/>
    <w:rsid w:val="00891370"/>
    <w:rsid w:val="00891B62"/>
    <w:rsid w:val="008921C5"/>
    <w:rsid w:val="00892A9E"/>
    <w:rsid w:val="00892C0B"/>
    <w:rsid w:val="00895C1C"/>
    <w:rsid w:val="008967B2"/>
    <w:rsid w:val="008974BE"/>
    <w:rsid w:val="008975AB"/>
    <w:rsid w:val="008A0093"/>
    <w:rsid w:val="008A042F"/>
    <w:rsid w:val="008A0519"/>
    <w:rsid w:val="008A0C11"/>
    <w:rsid w:val="008A3485"/>
    <w:rsid w:val="008A3602"/>
    <w:rsid w:val="008A42E6"/>
    <w:rsid w:val="008A4B83"/>
    <w:rsid w:val="008A51E7"/>
    <w:rsid w:val="008A5BB0"/>
    <w:rsid w:val="008A6018"/>
    <w:rsid w:val="008A7793"/>
    <w:rsid w:val="008A7A8F"/>
    <w:rsid w:val="008B01BE"/>
    <w:rsid w:val="008B0750"/>
    <w:rsid w:val="008B07D2"/>
    <w:rsid w:val="008B08D8"/>
    <w:rsid w:val="008B0ADC"/>
    <w:rsid w:val="008B0D8B"/>
    <w:rsid w:val="008B1520"/>
    <w:rsid w:val="008B1EF9"/>
    <w:rsid w:val="008B1F13"/>
    <w:rsid w:val="008B20C5"/>
    <w:rsid w:val="008B304F"/>
    <w:rsid w:val="008B3B91"/>
    <w:rsid w:val="008B6052"/>
    <w:rsid w:val="008B62E0"/>
    <w:rsid w:val="008B672D"/>
    <w:rsid w:val="008B68E4"/>
    <w:rsid w:val="008B6C06"/>
    <w:rsid w:val="008B7DC2"/>
    <w:rsid w:val="008C0F1C"/>
    <w:rsid w:val="008C15F5"/>
    <w:rsid w:val="008C2062"/>
    <w:rsid w:val="008C223C"/>
    <w:rsid w:val="008C35FC"/>
    <w:rsid w:val="008C3678"/>
    <w:rsid w:val="008C40E7"/>
    <w:rsid w:val="008C4E79"/>
    <w:rsid w:val="008C500C"/>
    <w:rsid w:val="008C5073"/>
    <w:rsid w:val="008C57A6"/>
    <w:rsid w:val="008C599D"/>
    <w:rsid w:val="008C5C4A"/>
    <w:rsid w:val="008C5CF8"/>
    <w:rsid w:val="008C6780"/>
    <w:rsid w:val="008C7158"/>
    <w:rsid w:val="008D0BC0"/>
    <w:rsid w:val="008D195F"/>
    <w:rsid w:val="008D1A1E"/>
    <w:rsid w:val="008D2928"/>
    <w:rsid w:val="008D2F53"/>
    <w:rsid w:val="008D38F9"/>
    <w:rsid w:val="008D4033"/>
    <w:rsid w:val="008D5084"/>
    <w:rsid w:val="008D5289"/>
    <w:rsid w:val="008D5371"/>
    <w:rsid w:val="008D54D9"/>
    <w:rsid w:val="008D5650"/>
    <w:rsid w:val="008D58DC"/>
    <w:rsid w:val="008D5984"/>
    <w:rsid w:val="008D69E6"/>
    <w:rsid w:val="008D6A3C"/>
    <w:rsid w:val="008D723E"/>
    <w:rsid w:val="008D754F"/>
    <w:rsid w:val="008E0680"/>
    <w:rsid w:val="008E27B5"/>
    <w:rsid w:val="008E300D"/>
    <w:rsid w:val="008E3967"/>
    <w:rsid w:val="008E4752"/>
    <w:rsid w:val="008E489F"/>
    <w:rsid w:val="008E4D76"/>
    <w:rsid w:val="008E5200"/>
    <w:rsid w:val="008E5FB2"/>
    <w:rsid w:val="008E675F"/>
    <w:rsid w:val="008E7CAA"/>
    <w:rsid w:val="008E7CCD"/>
    <w:rsid w:val="008E7E7B"/>
    <w:rsid w:val="008F09AC"/>
    <w:rsid w:val="008F0C55"/>
    <w:rsid w:val="008F12B3"/>
    <w:rsid w:val="008F378B"/>
    <w:rsid w:val="008F3DC2"/>
    <w:rsid w:val="008F4D23"/>
    <w:rsid w:val="008F4EE2"/>
    <w:rsid w:val="008F5396"/>
    <w:rsid w:val="008F5AD4"/>
    <w:rsid w:val="008F7A6B"/>
    <w:rsid w:val="00900D2B"/>
    <w:rsid w:val="00902647"/>
    <w:rsid w:val="00902869"/>
    <w:rsid w:val="00902BA2"/>
    <w:rsid w:val="00903B26"/>
    <w:rsid w:val="00903D40"/>
    <w:rsid w:val="00904201"/>
    <w:rsid w:val="009043DB"/>
    <w:rsid w:val="009045F6"/>
    <w:rsid w:val="009059B1"/>
    <w:rsid w:val="0090663E"/>
    <w:rsid w:val="00906A53"/>
    <w:rsid w:val="009115DA"/>
    <w:rsid w:val="0091168B"/>
    <w:rsid w:val="00911CB8"/>
    <w:rsid w:val="00911ED3"/>
    <w:rsid w:val="0091341A"/>
    <w:rsid w:val="00913773"/>
    <w:rsid w:val="00914613"/>
    <w:rsid w:val="00916ABA"/>
    <w:rsid w:val="00917E11"/>
    <w:rsid w:val="00920504"/>
    <w:rsid w:val="00921EAE"/>
    <w:rsid w:val="00924143"/>
    <w:rsid w:val="0092589F"/>
    <w:rsid w:val="00925D0F"/>
    <w:rsid w:val="0092609E"/>
    <w:rsid w:val="009260E2"/>
    <w:rsid w:val="00926B18"/>
    <w:rsid w:val="00927BE5"/>
    <w:rsid w:val="00927EB9"/>
    <w:rsid w:val="0093239D"/>
    <w:rsid w:val="00932481"/>
    <w:rsid w:val="009327AF"/>
    <w:rsid w:val="00932D95"/>
    <w:rsid w:val="009342D9"/>
    <w:rsid w:val="009345A1"/>
    <w:rsid w:val="00934F57"/>
    <w:rsid w:val="00936E86"/>
    <w:rsid w:val="0093738B"/>
    <w:rsid w:val="00937C70"/>
    <w:rsid w:val="00940B01"/>
    <w:rsid w:val="00941E0A"/>
    <w:rsid w:val="009422E0"/>
    <w:rsid w:val="00942ED3"/>
    <w:rsid w:val="009434D4"/>
    <w:rsid w:val="00944158"/>
    <w:rsid w:val="00945CCC"/>
    <w:rsid w:val="00946074"/>
    <w:rsid w:val="0094643B"/>
    <w:rsid w:val="009467F5"/>
    <w:rsid w:val="009468A6"/>
    <w:rsid w:val="009474C7"/>
    <w:rsid w:val="009477CB"/>
    <w:rsid w:val="00947BBD"/>
    <w:rsid w:val="00947D2B"/>
    <w:rsid w:val="0095006D"/>
    <w:rsid w:val="00950676"/>
    <w:rsid w:val="009507A1"/>
    <w:rsid w:val="009512AB"/>
    <w:rsid w:val="00951B4F"/>
    <w:rsid w:val="00951BF7"/>
    <w:rsid w:val="00951D4D"/>
    <w:rsid w:val="00951F50"/>
    <w:rsid w:val="00952685"/>
    <w:rsid w:val="009534CD"/>
    <w:rsid w:val="0095495C"/>
    <w:rsid w:val="00954F78"/>
    <w:rsid w:val="0095510A"/>
    <w:rsid w:val="009555AA"/>
    <w:rsid w:val="00955DAD"/>
    <w:rsid w:val="009564C6"/>
    <w:rsid w:val="00956EF0"/>
    <w:rsid w:val="00956F29"/>
    <w:rsid w:val="0095764E"/>
    <w:rsid w:val="0096035D"/>
    <w:rsid w:val="00960BE8"/>
    <w:rsid w:val="00961325"/>
    <w:rsid w:val="00961959"/>
    <w:rsid w:val="00961B01"/>
    <w:rsid w:val="00961B37"/>
    <w:rsid w:val="00962089"/>
    <w:rsid w:val="009621A0"/>
    <w:rsid w:val="00962910"/>
    <w:rsid w:val="00962EE8"/>
    <w:rsid w:val="00963244"/>
    <w:rsid w:val="00963A8C"/>
    <w:rsid w:val="00963EA3"/>
    <w:rsid w:val="00964884"/>
    <w:rsid w:val="00966302"/>
    <w:rsid w:val="00966D4D"/>
    <w:rsid w:val="0096794F"/>
    <w:rsid w:val="009679E7"/>
    <w:rsid w:val="00967E88"/>
    <w:rsid w:val="00970015"/>
    <w:rsid w:val="009700A8"/>
    <w:rsid w:val="0097045F"/>
    <w:rsid w:val="009706BB"/>
    <w:rsid w:val="009706EE"/>
    <w:rsid w:val="0097070D"/>
    <w:rsid w:val="00970AC7"/>
    <w:rsid w:val="00971508"/>
    <w:rsid w:val="0097185F"/>
    <w:rsid w:val="00971B0F"/>
    <w:rsid w:val="009725E4"/>
    <w:rsid w:val="00972897"/>
    <w:rsid w:val="00972970"/>
    <w:rsid w:val="00972D16"/>
    <w:rsid w:val="009733FF"/>
    <w:rsid w:val="00973751"/>
    <w:rsid w:val="0097386B"/>
    <w:rsid w:val="00973F94"/>
    <w:rsid w:val="00977C72"/>
    <w:rsid w:val="009808EE"/>
    <w:rsid w:val="00980A42"/>
    <w:rsid w:val="00981854"/>
    <w:rsid w:val="009830B7"/>
    <w:rsid w:val="009830E0"/>
    <w:rsid w:val="009854CE"/>
    <w:rsid w:val="00985751"/>
    <w:rsid w:val="00985F95"/>
    <w:rsid w:val="0098779D"/>
    <w:rsid w:val="0098793D"/>
    <w:rsid w:val="00990D17"/>
    <w:rsid w:val="009924AF"/>
    <w:rsid w:val="00992920"/>
    <w:rsid w:val="009955E9"/>
    <w:rsid w:val="009963AA"/>
    <w:rsid w:val="009969DB"/>
    <w:rsid w:val="00996FAD"/>
    <w:rsid w:val="00997087"/>
    <w:rsid w:val="009A033F"/>
    <w:rsid w:val="009A0C3E"/>
    <w:rsid w:val="009A159B"/>
    <w:rsid w:val="009A15F8"/>
    <w:rsid w:val="009A16E3"/>
    <w:rsid w:val="009A1B91"/>
    <w:rsid w:val="009A1C50"/>
    <w:rsid w:val="009A1DA6"/>
    <w:rsid w:val="009A379E"/>
    <w:rsid w:val="009A3D4D"/>
    <w:rsid w:val="009A58B8"/>
    <w:rsid w:val="009A5C8D"/>
    <w:rsid w:val="009A5E82"/>
    <w:rsid w:val="009A715F"/>
    <w:rsid w:val="009A7CB5"/>
    <w:rsid w:val="009A7D3A"/>
    <w:rsid w:val="009A7F61"/>
    <w:rsid w:val="009B04EE"/>
    <w:rsid w:val="009B0A0F"/>
    <w:rsid w:val="009B0D98"/>
    <w:rsid w:val="009B0F91"/>
    <w:rsid w:val="009B1233"/>
    <w:rsid w:val="009B1F47"/>
    <w:rsid w:val="009B21EF"/>
    <w:rsid w:val="009B2581"/>
    <w:rsid w:val="009B3622"/>
    <w:rsid w:val="009B3642"/>
    <w:rsid w:val="009B3C70"/>
    <w:rsid w:val="009B3CB0"/>
    <w:rsid w:val="009B6942"/>
    <w:rsid w:val="009B7CA2"/>
    <w:rsid w:val="009C0854"/>
    <w:rsid w:val="009C0F74"/>
    <w:rsid w:val="009C1546"/>
    <w:rsid w:val="009C1601"/>
    <w:rsid w:val="009C16AD"/>
    <w:rsid w:val="009C1779"/>
    <w:rsid w:val="009C17FE"/>
    <w:rsid w:val="009C18B4"/>
    <w:rsid w:val="009C1A01"/>
    <w:rsid w:val="009C25A6"/>
    <w:rsid w:val="009C26B5"/>
    <w:rsid w:val="009C3BD0"/>
    <w:rsid w:val="009C526B"/>
    <w:rsid w:val="009C6095"/>
    <w:rsid w:val="009C7F20"/>
    <w:rsid w:val="009D011F"/>
    <w:rsid w:val="009D07CD"/>
    <w:rsid w:val="009D0BFC"/>
    <w:rsid w:val="009D0EC1"/>
    <w:rsid w:val="009D1492"/>
    <w:rsid w:val="009D165E"/>
    <w:rsid w:val="009D1C01"/>
    <w:rsid w:val="009D23F7"/>
    <w:rsid w:val="009D26D7"/>
    <w:rsid w:val="009D27E9"/>
    <w:rsid w:val="009D299B"/>
    <w:rsid w:val="009D3D68"/>
    <w:rsid w:val="009D4334"/>
    <w:rsid w:val="009D4864"/>
    <w:rsid w:val="009D4B0D"/>
    <w:rsid w:val="009D5FDF"/>
    <w:rsid w:val="009D61BE"/>
    <w:rsid w:val="009D6779"/>
    <w:rsid w:val="009D6A18"/>
    <w:rsid w:val="009D6CA7"/>
    <w:rsid w:val="009D7259"/>
    <w:rsid w:val="009E0492"/>
    <w:rsid w:val="009E0D5B"/>
    <w:rsid w:val="009E10D7"/>
    <w:rsid w:val="009E153B"/>
    <w:rsid w:val="009E1679"/>
    <w:rsid w:val="009E25E4"/>
    <w:rsid w:val="009E268C"/>
    <w:rsid w:val="009E4514"/>
    <w:rsid w:val="009E4EE6"/>
    <w:rsid w:val="009E4F61"/>
    <w:rsid w:val="009E4FDF"/>
    <w:rsid w:val="009E5406"/>
    <w:rsid w:val="009E6366"/>
    <w:rsid w:val="009E66C8"/>
    <w:rsid w:val="009E6FD6"/>
    <w:rsid w:val="009E7596"/>
    <w:rsid w:val="009E7CD9"/>
    <w:rsid w:val="009E7DA1"/>
    <w:rsid w:val="009E7ED5"/>
    <w:rsid w:val="009F07D3"/>
    <w:rsid w:val="009F0D80"/>
    <w:rsid w:val="009F10E2"/>
    <w:rsid w:val="009F1580"/>
    <w:rsid w:val="009F1BE4"/>
    <w:rsid w:val="009F28F9"/>
    <w:rsid w:val="009F29C2"/>
    <w:rsid w:val="009F2E4A"/>
    <w:rsid w:val="009F3B88"/>
    <w:rsid w:val="009F3CAD"/>
    <w:rsid w:val="009F3CC9"/>
    <w:rsid w:val="009F42C0"/>
    <w:rsid w:val="009F5047"/>
    <w:rsid w:val="009F5348"/>
    <w:rsid w:val="009F558F"/>
    <w:rsid w:val="009F5685"/>
    <w:rsid w:val="009F59F2"/>
    <w:rsid w:val="009F683C"/>
    <w:rsid w:val="009F6897"/>
    <w:rsid w:val="009F6D2F"/>
    <w:rsid w:val="00A00239"/>
    <w:rsid w:val="00A0095C"/>
    <w:rsid w:val="00A01F53"/>
    <w:rsid w:val="00A020AA"/>
    <w:rsid w:val="00A02169"/>
    <w:rsid w:val="00A0273C"/>
    <w:rsid w:val="00A02E7A"/>
    <w:rsid w:val="00A031DB"/>
    <w:rsid w:val="00A0347E"/>
    <w:rsid w:val="00A04177"/>
    <w:rsid w:val="00A04E64"/>
    <w:rsid w:val="00A052CF"/>
    <w:rsid w:val="00A056EB"/>
    <w:rsid w:val="00A05A5C"/>
    <w:rsid w:val="00A06410"/>
    <w:rsid w:val="00A0738D"/>
    <w:rsid w:val="00A1044C"/>
    <w:rsid w:val="00A10917"/>
    <w:rsid w:val="00A10E6A"/>
    <w:rsid w:val="00A11EDA"/>
    <w:rsid w:val="00A11FFC"/>
    <w:rsid w:val="00A125FC"/>
    <w:rsid w:val="00A13D5D"/>
    <w:rsid w:val="00A14A28"/>
    <w:rsid w:val="00A14D89"/>
    <w:rsid w:val="00A15559"/>
    <w:rsid w:val="00A164C4"/>
    <w:rsid w:val="00A17608"/>
    <w:rsid w:val="00A17C1A"/>
    <w:rsid w:val="00A17F71"/>
    <w:rsid w:val="00A20162"/>
    <w:rsid w:val="00A20424"/>
    <w:rsid w:val="00A205F9"/>
    <w:rsid w:val="00A211A3"/>
    <w:rsid w:val="00A220CE"/>
    <w:rsid w:val="00A22BF0"/>
    <w:rsid w:val="00A22EF8"/>
    <w:rsid w:val="00A22F2F"/>
    <w:rsid w:val="00A22FBE"/>
    <w:rsid w:val="00A23FE3"/>
    <w:rsid w:val="00A25924"/>
    <w:rsid w:val="00A25E8C"/>
    <w:rsid w:val="00A26079"/>
    <w:rsid w:val="00A26444"/>
    <w:rsid w:val="00A26586"/>
    <w:rsid w:val="00A26640"/>
    <w:rsid w:val="00A26B97"/>
    <w:rsid w:val="00A30A8F"/>
    <w:rsid w:val="00A319D4"/>
    <w:rsid w:val="00A32047"/>
    <w:rsid w:val="00A338C1"/>
    <w:rsid w:val="00A36051"/>
    <w:rsid w:val="00A36511"/>
    <w:rsid w:val="00A367A4"/>
    <w:rsid w:val="00A36BC5"/>
    <w:rsid w:val="00A36EF7"/>
    <w:rsid w:val="00A37F41"/>
    <w:rsid w:val="00A402E1"/>
    <w:rsid w:val="00A415C1"/>
    <w:rsid w:val="00A42095"/>
    <w:rsid w:val="00A42441"/>
    <w:rsid w:val="00A42F3A"/>
    <w:rsid w:val="00A430FD"/>
    <w:rsid w:val="00A434B0"/>
    <w:rsid w:val="00A443AB"/>
    <w:rsid w:val="00A45DD4"/>
    <w:rsid w:val="00A460DD"/>
    <w:rsid w:val="00A461EA"/>
    <w:rsid w:val="00A466FA"/>
    <w:rsid w:val="00A4698D"/>
    <w:rsid w:val="00A46EBA"/>
    <w:rsid w:val="00A47C05"/>
    <w:rsid w:val="00A50714"/>
    <w:rsid w:val="00A51605"/>
    <w:rsid w:val="00A51C2A"/>
    <w:rsid w:val="00A521EA"/>
    <w:rsid w:val="00A52330"/>
    <w:rsid w:val="00A52CEF"/>
    <w:rsid w:val="00A52FFD"/>
    <w:rsid w:val="00A532AB"/>
    <w:rsid w:val="00A53367"/>
    <w:rsid w:val="00A53C36"/>
    <w:rsid w:val="00A54B3B"/>
    <w:rsid w:val="00A5528A"/>
    <w:rsid w:val="00A5655C"/>
    <w:rsid w:val="00A57BA3"/>
    <w:rsid w:val="00A6124C"/>
    <w:rsid w:val="00A62B9B"/>
    <w:rsid w:val="00A638A7"/>
    <w:rsid w:val="00A64060"/>
    <w:rsid w:val="00A640AA"/>
    <w:rsid w:val="00A642D5"/>
    <w:rsid w:val="00A6466E"/>
    <w:rsid w:val="00A647CF"/>
    <w:rsid w:val="00A64888"/>
    <w:rsid w:val="00A64DBE"/>
    <w:rsid w:val="00A65F0C"/>
    <w:rsid w:val="00A66FA7"/>
    <w:rsid w:val="00A672F8"/>
    <w:rsid w:val="00A70028"/>
    <w:rsid w:val="00A700AA"/>
    <w:rsid w:val="00A7062D"/>
    <w:rsid w:val="00A707DB"/>
    <w:rsid w:val="00A70B2E"/>
    <w:rsid w:val="00A70EC6"/>
    <w:rsid w:val="00A722F7"/>
    <w:rsid w:val="00A72B14"/>
    <w:rsid w:val="00A73018"/>
    <w:rsid w:val="00A73E47"/>
    <w:rsid w:val="00A762C5"/>
    <w:rsid w:val="00A76DFC"/>
    <w:rsid w:val="00A76E9A"/>
    <w:rsid w:val="00A771AC"/>
    <w:rsid w:val="00A77EFA"/>
    <w:rsid w:val="00A80D4B"/>
    <w:rsid w:val="00A81D8D"/>
    <w:rsid w:val="00A82881"/>
    <w:rsid w:val="00A84452"/>
    <w:rsid w:val="00A84748"/>
    <w:rsid w:val="00A847A6"/>
    <w:rsid w:val="00A84E40"/>
    <w:rsid w:val="00A84EAE"/>
    <w:rsid w:val="00A85088"/>
    <w:rsid w:val="00A85664"/>
    <w:rsid w:val="00A85F77"/>
    <w:rsid w:val="00A8631D"/>
    <w:rsid w:val="00A86E62"/>
    <w:rsid w:val="00A873BB"/>
    <w:rsid w:val="00A87EC4"/>
    <w:rsid w:val="00A9122E"/>
    <w:rsid w:val="00A91B8A"/>
    <w:rsid w:val="00A92103"/>
    <w:rsid w:val="00A924A6"/>
    <w:rsid w:val="00A92628"/>
    <w:rsid w:val="00A92867"/>
    <w:rsid w:val="00A9331F"/>
    <w:rsid w:val="00A9332A"/>
    <w:rsid w:val="00A93B2C"/>
    <w:rsid w:val="00A95B5D"/>
    <w:rsid w:val="00A97055"/>
    <w:rsid w:val="00A97262"/>
    <w:rsid w:val="00A976CD"/>
    <w:rsid w:val="00A97F13"/>
    <w:rsid w:val="00AA0819"/>
    <w:rsid w:val="00AA18FD"/>
    <w:rsid w:val="00AA1F8E"/>
    <w:rsid w:val="00AA25C7"/>
    <w:rsid w:val="00AA365A"/>
    <w:rsid w:val="00AA4BE3"/>
    <w:rsid w:val="00AA5EE4"/>
    <w:rsid w:val="00AA6901"/>
    <w:rsid w:val="00AA75A2"/>
    <w:rsid w:val="00AA7808"/>
    <w:rsid w:val="00AA7B2E"/>
    <w:rsid w:val="00AA7C52"/>
    <w:rsid w:val="00AA7D25"/>
    <w:rsid w:val="00AA7FEB"/>
    <w:rsid w:val="00AB0029"/>
    <w:rsid w:val="00AB07DE"/>
    <w:rsid w:val="00AB088E"/>
    <w:rsid w:val="00AB0CF2"/>
    <w:rsid w:val="00AB0E7D"/>
    <w:rsid w:val="00AB2AED"/>
    <w:rsid w:val="00AB3190"/>
    <w:rsid w:val="00AB3720"/>
    <w:rsid w:val="00AB4777"/>
    <w:rsid w:val="00AB4845"/>
    <w:rsid w:val="00AB51EC"/>
    <w:rsid w:val="00AB52B4"/>
    <w:rsid w:val="00AB5969"/>
    <w:rsid w:val="00AB5EDE"/>
    <w:rsid w:val="00AB6EE6"/>
    <w:rsid w:val="00AB77E1"/>
    <w:rsid w:val="00AB7C0D"/>
    <w:rsid w:val="00AC3622"/>
    <w:rsid w:val="00AC381D"/>
    <w:rsid w:val="00AC384F"/>
    <w:rsid w:val="00AC3BDE"/>
    <w:rsid w:val="00AC3BF5"/>
    <w:rsid w:val="00AC42A2"/>
    <w:rsid w:val="00AC54AA"/>
    <w:rsid w:val="00AC56E2"/>
    <w:rsid w:val="00AC5C2B"/>
    <w:rsid w:val="00AC610F"/>
    <w:rsid w:val="00AC6129"/>
    <w:rsid w:val="00AC65DC"/>
    <w:rsid w:val="00AC72F0"/>
    <w:rsid w:val="00AC7349"/>
    <w:rsid w:val="00AC7526"/>
    <w:rsid w:val="00AD0433"/>
    <w:rsid w:val="00AD1736"/>
    <w:rsid w:val="00AD1857"/>
    <w:rsid w:val="00AD2AD1"/>
    <w:rsid w:val="00AD3037"/>
    <w:rsid w:val="00AD3CD3"/>
    <w:rsid w:val="00AD5A27"/>
    <w:rsid w:val="00AD6016"/>
    <w:rsid w:val="00AD678F"/>
    <w:rsid w:val="00AD6C85"/>
    <w:rsid w:val="00AD7119"/>
    <w:rsid w:val="00AD7CAA"/>
    <w:rsid w:val="00AE0124"/>
    <w:rsid w:val="00AE093E"/>
    <w:rsid w:val="00AE09BD"/>
    <w:rsid w:val="00AE1515"/>
    <w:rsid w:val="00AE1669"/>
    <w:rsid w:val="00AE1A75"/>
    <w:rsid w:val="00AE1DC2"/>
    <w:rsid w:val="00AE2DC3"/>
    <w:rsid w:val="00AE32B8"/>
    <w:rsid w:val="00AE440C"/>
    <w:rsid w:val="00AE4AF0"/>
    <w:rsid w:val="00AE5240"/>
    <w:rsid w:val="00AE64C9"/>
    <w:rsid w:val="00AE6994"/>
    <w:rsid w:val="00AE6E85"/>
    <w:rsid w:val="00AE72A7"/>
    <w:rsid w:val="00AF0F12"/>
    <w:rsid w:val="00AF1E30"/>
    <w:rsid w:val="00AF2394"/>
    <w:rsid w:val="00AF23DD"/>
    <w:rsid w:val="00AF271E"/>
    <w:rsid w:val="00AF2A05"/>
    <w:rsid w:val="00AF2A07"/>
    <w:rsid w:val="00AF2ED0"/>
    <w:rsid w:val="00AF3738"/>
    <w:rsid w:val="00AF47F7"/>
    <w:rsid w:val="00AF4B86"/>
    <w:rsid w:val="00AF4EE3"/>
    <w:rsid w:val="00AF5080"/>
    <w:rsid w:val="00AF55C3"/>
    <w:rsid w:val="00AF55EF"/>
    <w:rsid w:val="00AF5872"/>
    <w:rsid w:val="00AF5E95"/>
    <w:rsid w:val="00AF612C"/>
    <w:rsid w:val="00AF688E"/>
    <w:rsid w:val="00AF7CCD"/>
    <w:rsid w:val="00B00422"/>
    <w:rsid w:val="00B01C87"/>
    <w:rsid w:val="00B02292"/>
    <w:rsid w:val="00B02A59"/>
    <w:rsid w:val="00B02BFD"/>
    <w:rsid w:val="00B0379E"/>
    <w:rsid w:val="00B03C2D"/>
    <w:rsid w:val="00B053DC"/>
    <w:rsid w:val="00B05603"/>
    <w:rsid w:val="00B05A69"/>
    <w:rsid w:val="00B05F88"/>
    <w:rsid w:val="00B10286"/>
    <w:rsid w:val="00B10A1F"/>
    <w:rsid w:val="00B111F6"/>
    <w:rsid w:val="00B11F17"/>
    <w:rsid w:val="00B1266C"/>
    <w:rsid w:val="00B129B0"/>
    <w:rsid w:val="00B1383C"/>
    <w:rsid w:val="00B13B08"/>
    <w:rsid w:val="00B163F5"/>
    <w:rsid w:val="00B17099"/>
    <w:rsid w:val="00B1732D"/>
    <w:rsid w:val="00B20356"/>
    <w:rsid w:val="00B20A9D"/>
    <w:rsid w:val="00B23218"/>
    <w:rsid w:val="00B23C3E"/>
    <w:rsid w:val="00B24E6A"/>
    <w:rsid w:val="00B251B4"/>
    <w:rsid w:val="00B255B2"/>
    <w:rsid w:val="00B2561A"/>
    <w:rsid w:val="00B25B0A"/>
    <w:rsid w:val="00B263A1"/>
    <w:rsid w:val="00B315A6"/>
    <w:rsid w:val="00B31A8E"/>
    <w:rsid w:val="00B32DB2"/>
    <w:rsid w:val="00B33CD5"/>
    <w:rsid w:val="00B34041"/>
    <w:rsid w:val="00B353C8"/>
    <w:rsid w:val="00B3657F"/>
    <w:rsid w:val="00B36697"/>
    <w:rsid w:val="00B37F43"/>
    <w:rsid w:val="00B40183"/>
    <w:rsid w:val="00B4050B"/>
    <w:rsid w:val="00B40A82"/>
    <w:rsid w:val="00B42028"/>
    <w:rsid w:val="00B4233D"/>
    <w:rsid w:val="00B42AF6"/>
    <w:rsid w:val="00B42C16"/>
    <w:rsid w:val="00B43B18"/>
    <w:rsid w:val="00B44058"/>
    <w:rsid w:val="00B46AD2"/>
    <w:rsid w:val="00B47262"/>
    <w:rsid w:val="00B47548"/>
    <w:rsid w:val="00B475AF"/>
    <w:rsid w:val="00B479D8"/>
    <w:rsid w:val="00B47BFC"/>
    <w:rsid w:val="00B503AC"/>
    <w:rsid w:val="00B51815"/>
    <w:rsid w:val="00B52407"/>
    <w:rsid w:val="00B528B2"/>
    <w:rsid w:val="00B52CF2"/>
    <w:rsid w:val="00B52CF7"/>
    <w:rsid w:val="00B5339B"/>
    <w:rsid w:val="00B548FE"/>
    <w:rsid w:val="00B55A12"/>
    <w:rsid w:val="00B55BA1"/>
    <w:rsid w:val="00B563F2"/>
    <w:rsid w:val="00B56CF1"/>
    <w:rsid w:val="00B608DF"/>
    <w:rsid w:val="00B61179"/>
    <w:rsid w:val="00B612DE"/>
    <w:rsid w:val="00B61314"/>
    <w:rsid w:val="00B63007"/>
    <w:rsid w:val="00B644EE"/>
    <w:rsid w:val="00B65EBD"/>
    <w:rsid w:val="00B662E7"/>
    <w:rsid w:val="00B6715F"/>
    <w:rsid w:val="00B6730A"/>
    <w:rsid w:val="00B6742A"/>
    <w:rsid w:val="00B67627"/>
    <w:rsid w:val="00B70031"/>
    <w:rsid w:val="00B701B2"/>
    <w:rsid w:val="00B701E3"/>
    <w:rsid w:val="00B704C9"/>
    <w:rsid w:val="00B71024"/>
    <w:rsid w:val="00B71341"/>
    <w:rsid w:val="00B714D9"/>
    <w:rsid w:val="00B7165C"/>
    <w:rsid w:val="00B719DB"/>
    <w:rsid w:val="00B71C8D"/>
    <w:rsid w:val="00B71D32"/>
    <w:rsid w:val="00B723CD"/>
    <w:rsid w:val="00B72426"/>
    <w:rsid w:val="00B72D53"/>
    <w:rsid w:val="00B72E08"/>
    <w:rsid w:val="00B72EFC"/>
    <w:rsid w:val="00B73337"/>
    <w:rsid w:val="00B733C5"/>
    <w:rsid w:val="00B73760"/>
    <w:rsid w:val="00B74BA1"/>
    <w:rsid w:val="00B74C28"/>
    <w:rsid w:val="00B75499"/>
    <w:rsid w:val="00B755EA"/>
    <w:rsid w:val="00B76263"/>
    <w:rsid w:val="00B762ED"/>
    <w:rsid w:val="00B76B64"/>
    <w:rsid w:val="00B76F55"/>
    <w:rsid w:val="00B77023"/>
    <w:rsid w:val="00B77171"/>
    <w:rsid w:val="00B774BF"/>
    <w:rsid w:val="00B77842"/>
    <w:rsid w:val="00B81145"/>
    <w:rsid w:val="00B811CE"/>
    <w:rsid w:val="00B817DB"/>
    <w:rsid w:val="00B820B0"/>
    <w:rsid w:val="00B8215E"/>
    <w:rsid w:val="00B82AB8"/>
    <w:rsid w:val="00B82BB1"/>
    <w:rsid w:val="00B82C90"/>
    <w:rsid w:val="00B83934"/>
    <w:rsid w:val="00B843E3"/>
    <w:rsid w:val="00B844C8"/>
    <w:rsid w:val="00B847EA"/>
    <w:rsid w:val="00B85586"/>
    <w:rsid w:val="00B85969"/>
    <w:rsid w:val="00B85A29"/>
    <w:rsid w:val="00B8632A"/>
    <w:rsid w:val="00B866DD"/>
    <w:rsid w:val="00B86829"/>
    <w:rsid w:val="00B87A7C"/>
    <w:rsid w:val="00B87BFC"/>
    <w:rsid w:val="00B87C82"/>
    <w:rsid w:val="00B9157D"/>
    <w:rsid w:val="00B928C8"/>
    <w:rsid w:val="00B9372D"/>
    <w:rsid w:val="00B942B0"/>
    <w:rsid w:val="00B94464"/>
    <w:rsid w:val="00B94D46"/>
    <w:rsid w:val="00B95571"/>
    <w:rsid w:val="00B96720"/>
    <w:rsid w:val="00B96939"/>
    <w:rsid w:val="00B96E6C"/>
    <w:rsid w:val="00B9752D"/>
    <w:rsid w:val="00BA05F1"/>
    <w:rsid w:val="00BA06B5"/>
    <w:rsid w:val="00BA1257"/>
    <w:rsid w:val="00BA2DDA"/>
    <w:rsid w:val="00BA2F1D"/>
    <w:rsid w:val="00BA3295"/>
    <w:rsid w:val="00BA32F5"/>
    <w:rsid w:val="00BA3732"/>
    <w:rsid w:val="00BA399E"/>
    <w:rsid w:val="00BA3C19"/>
    <w:rsid w:val="00BA3DBB"/>
    <w:rsid w:val="00BA4C62"/>
    <w:rsid w:val="00BA4CAE"/>
    <w:rsid w:val="00BA543E"/>
    <w:rsid w:val="00BA55B2"/>
    <w:rsid w:val="00BA5D86"/>
    <w:rsid w:val="00BA6177"/>
    <w:rsid w:val="00BA6780"/>
    <w:rsid w:val="00BA6A44"/>
    <w:rsid w:val="00BA6A9F"/>
    <w:rsid w:val="00BA6ED0"/>
    <w:rsid w:val="00BA7157"/>
    <w:rsid w:val="00BB0227"/>
    <w:rsid w:val="00BB07CD"/>
    <w:rsid w:val="00BB143D"/>
    <w:rsid w:val="00BB154B"/>
    <w:rsid w:val="00BB29E5"/>
    <w:rsid w:val="00BB2DB5"/>
    <w:rsid w:val="00BB3100"/>
    <w:rsid w:val="00BB3A5F"/>
    <w:rsid w:val="00BB3A83"/>
    <w:rsid w:val="00BB414C"/>
    <w:rsid w:val="00BB41B2"/>
    <w:rsid w:val="00BB4F99"/>
    <w:rsid w:val="00BB5742"/>
    <w:rsid w:val="00BB60E2"/>
    <w:rsid w:val="00BB6FAF"/>
    <w:rsid w:val="00BB74A5"/>
    <w:rsid w:val="00BC0338"/>
    <w:rsid w:val="00BC07D0"/>
    <w:rsid w:val="00BC1493"/>
    <w:rsid w:val="00BC14C5"/>
    <w:rsid w:val="00BC3171"/>
    <w:rsid w:val="00BC3BCC"/>
    <w:rsid w:val="00BC5D54"/>
    <w:rsid w:val="00BC6C4F"/>
    <w:rsid w:val="00BC7ED0"/>
    <w:rsid w:val="00BD003F"/>
    <w:rsid w:val="00BD10F3"/>
    <w:rsid w:val="00BD1E2B"/>
    <w:rsid w:val="00BD216C"/>
    <w:rsid w:val="00BD298A"/>
    <w:rsid w:val="00BD3284"/>
    <w:rsid w:val="00BD4218"/>
    <w:rsid w:val="00BD4335"/>
    <w:rsid w:val="00BD45E1"/>
    <w:rsid w:val="00BD4B08"/>
    <w:rsid w:val="00BD5005"/>
    <w:rsid w:val="00BD5F04"/>
    <w:rsid w:val="00BD5FB5"/>
    <w:rsid w:val="00BD6947"/>
    <w:rsid w:val="00BD7841"/>
    <w:rsid w:val="00BD7992"/>
    <w:rsid w:val="00BD7C23"/>
    <w:rsid w:val="00BD7DDA"/>
    <w:rsid w:val="00BE0636"/>
    <w:rsid w:val="00BE1259"/>
    <w:rsid w:val="00BE12E8"/>
    <w:rsid w:val="00BE159A"/>
    <w:rsid w:val="00BE1C0B"/>
    <w:rsid w:val="00BE1DC6"/>
    <w:rsid w:val="00BE2413"/>
    <w:rsid w:val="00BE33FE"/>
    <w:rsid w:val="00BE45D8"/>
    <w:rsid w:val="00BE4C8E"/>
    <w:rsid w:val="00BE5E5D"/>
    <w:rsid w:val="00BF06B3"/>
    <w:rsid w:val="00BF076D"/>
    <w:rsid w:val="00BF1635"/>
    <w:rsid w:val="00BF1A43"/>
    <w:rsid w:val="00BF2703"/>
    <w:rsid w:val="00BF330E"/>
    <w:rsid w:val="00BF332C"/>
    <w:rsid w:val="00BF3516"/>
    <w:rsid w:val="00BF357C"/>
    <w:rsid w:val="00BF3EAA"/>
    <w:rsid w:val="00BF4666"/>
    <w:rsid w:val="00BF4F86"/>
    <w:rsid w:val="00BF580D"/>
    <w:rsid w:val="00BF6A67"/>
    <w:rsid w:val="00BF6DA1"/>
    <w:rsid w:val="00BF6FB7"/>
    <w:rsid w:val="00BF7426"/>
    <w:rsid w:val="00BF75AB"/>
    <w:rsid w:val="00BF7D01"/>
    <w:rsid w:val="00C00464"/>
    <w:rsid w:val="00C00988"/>
    <w:rsid w:val="00C01BE9"/>
    <w:rsid w:val="00C0211F"/>
    <w:rsid w:val="00C021A0"/>
    <w:rsid w:val="00C025C7"/>
    <w:rsid w:val="00C02F28"/>
    <w:rsid w:val="00C03853"/>
    <w:rsid w:val="00C03D2B"/>
    <w:rsid w:val="00C05360"/>
    <w:rsid w:val="00C0590F"/>
    <w:rsid w:val="00C05BC7"/>
    <w:rsid w:val="00C05E6A"/>
    <w:rsid w:val="00C05FCE"/>
    <w:rsid w:val="00C07C66"/>
    <w:rsid w:val="00C10511"/>
    <w:rsid w:val="00C11498"/>
    <w:rsid w:val="00C116F8"/>
    <w:rsid w:val="00C11B23"/>
    <w:rsid w:val="00C11BDA"/>
    <w:rsid w:val="00C11DB3"/>
    <w:rsid w:val="00C12FF6"/>
    <w:rsid w:val="00C13FFC"/>
    <w:rsid w:val="00C14D43"/>
    <w:rsid w:val="00C15C56"/>
    <w:rsid w:val="00C17670"/>
    <w:rsid w:val="00C177AA"/>
    <w:rsid w:val="00C1781E"/>
    <w:rsid w:val="00C209E2"/>
    <w:rsid w:val="00C219B8"/>
    <w:rsid w:val="00C222B5"/>
    <w:rsid w:val="00C223AA"/>
    <w:rsid w:val="00C22A0D"/>
    <w:rsid w:val="00C22D3E"/>
    <w:rsid w:val="00C23496"/>
    <w:rsid w:val="00C234B2"/>
    <w:rsid w:val="00C24649"/>
    <w:rsid w:val="00C24659"/>
    <w:rsid w:val="00C25649"/>
    <w:rsid w:val="00C261F9"/>
    <w:rsid w:val="00C26F6C"/>
    <w:rsid w:val="00C3036D"/>
    <w:rsid w:val="00C30D8A"/>
    <w:rsid w:val="00C310D2"/>
    <w:rsid w:val="00C311BB"/>
    <w:rsid w:val="00C32525"/>
    <w:rsid w:val="00C32E58"/>
    <w:rsid w:val="00C33B25"/>
    <w:rsid w:val="00C3579C"/>
    <w:rsid w:val="00C362C5"/>
    <w:rsid w:val="00C36436"/>
    <w:rsid w:val="00C3710B"/>
    <w:rsid w:val="00C3787E"/>
    <w:rsid w:val="00C4008E"/>
    <w:rsid w:val="00C40F86"/>
    <w:rsid w:val="00C4177B"/>
    <w:rsid w:val="00C42D19"/>
    <w:rsid w:val="00C4368A"/>
    <w:rsid w:val="00C4375C"/>
    <w:rsid w:val="00C4384E"/>
    <w:rsid w:val="00C43DD1"/>
    <w:rsid w:val="00C44774"/>
    <w:rsid w:val="00C44B81"/>
    <w:rsid w:val="00C45427"/>
    <w:rsid w:val="00C45716"/>
    <w:rsid w:val="00C460ED"/>
    <w:rsid w:val="00C467A0"/>
    <w:rsid w:val="00C46ECA"/>
    <w:rsid w:val="00C46FEA"/>
    <w:rsid w:val="00C47830"/>
    <w:rsid w:val="00C47E42"/>
    <w:rsid w:val="00C50043"/>
    <w:rsid w:val="00C50AC1"/>
    <w:rsid w:val="00C50E0D"/>
    <w:rsid w:val="00C52900"/>
    <w:rsid w:val="00C5321F"/>
    <w:rsid w:val="00C53283"/>
    <w:rsid w:val="00C532AD"/>
    <w:rsid w:val="00C5338D"/>
    <w:rsid w:val="00C53E7F"/>
    <w:rsid w:val="00C53FA8"/>
    <w:rsid w:val="00C5462B"/>
    <w:rsid w:val="00C54F69"/>
    <w:rsid w:val="00C560C6"/>
    <w:rsid w:val="00C56407"/>
    <w:rsid w:val="00C56DA5"/>
    <w:rsid w:val="00C56EF4"/>
    <w:rsid w:val="00C57C40"/>
    <w:rsid w:val="00C600C5"/>
    <w:rsid w:val="00C60BBF"/>
    <w:rsid w:val="00C6121D"/>
    <w:rsid w:val="00C61A9A"/>
    <w:rsid w:val="00C6259A"/>
    <w:rsid w:val="00C625EF"/>
    <w:rsid w:val="00C62B82"/>
    <w:rsid w:val="00C64ACF"/>
    <w:rsid w:val="00C66348"/>
    <w:rsid w:val="00C66F27"/>
    <w:rsid w:val="00C67FB7"/>
    <w:rsid w:val="00C700E7"/>
    <w:rsid w:val="00C702DC"/>
    <w:rsid w:val="00C7147B"/>
    <w:rsid w:val="00C718D3"/>
    <w:rsid w:val="00C72BBA"/>
    <w:rsid w:val="00C7471F"/>
    <w:rsid w:val="00C767EE"/>
    <w:rsid w:val="00C77795"/>
    <w:rsid w:val="00C77919"/>
    <w:rsid w:val="00C8090C"/>
    <w:rsid w:val="00C80D6B"/>
    <w:rsid w:val="00C819C6"/>
    <w:rsid w:val="00C82127"/>
    <w:rsid w:val="00C82DB7"/>
    <w:rsid w:val="00C83152"/>
    <w:rsid w:val="00C836D8"/>
    <w:rsid w:val="00C83BB7"/>
    <w:rsid w:val="00C84617"/>
    <w:rsid w:val="00C85312"/>
    <w:rsid w:val="00C85AA2"/>
    <w:rsid w:val="00C85BCE"/>
    <w:rsid w:val="00C85C7E"/>
    <w:rsid w:val="00C85FF7"/>
    <w:rsid w:val="00C86412"/>
    <w:rsid w:val="00C87395"/>
    <w:rsid w:val="00C9064B"/>
    <w:rsid w:val="00C91F50"/>
    <w:rsid w:val="00C922BE"/>
    <w:rsid w:val="00C9366D"/>
    <w:rsid w:val="00C93A68"/>
    <w:rsid w:val="00C942F6"/>
    <w:rsid w:val="00C94544"/>
    <w:rsid w:val="00C94690"/>
    <w:rsid w:val="00C94BEB"/>
    <w:rsid w:val="00C94DC6"/>
    <w:rsid w:val="00C954FE"/>
    <w:rsid w:val="00C95FD4"/>
    <w:rsid w:val="00C96408"/>
    <w:rsid w:val="00CA0E75"/>
    <w:rsid w:val="00CA1067"/>
    <w:rsid w:val="00CA17CD"/>
    <w:rsid w:val="00CA1D64"/>
    <w:rsid w:val="00CA1DAB"/>
    <w:rsid w:val="00CA2A2B"/>
    <w:rsid w:val="00CA3280"/>
    <w:rsid w:val="00CA33DD"/>
    <w:rsid w:val="00CA3485"/>
    <w:rsid w:val="00CA35FE"/>
    <w:rsid w:val="00CA3CF3"/>
    <w:rsid w:val="00CA4FF2"/>
    <w:rsid w:val="00CA529C"/>
    <w:rsid w:val="00CA5B30"/>
    <w:rsid w:val="00CA63A0"/>
    <w:rsid w:val="00CA64CE"/>
    <w:rsid w:val="00CA6559"/>
    <w:rsid w:val="00CA6BAF"/>
    <w:rsid w:val="00CA6F9E"/>
    <w:rsid w:val="00CA7D5A"/>
    <w:rsid w:val="00CB068B"/>
    <w:rsid w:val="00CB0B81"/>
    <w:rsid w:val="00CB0D0F"/>
    <w:rsid w:val="00CB1602"/>
    <w:rsid w:val="00CB1FF0"/>
    <w:rsid w:val="00CB4511"/>
    <w:rsid w:val="00CB480B"/>
    <w:rsid w:val="00CB5F29"/>
    <w:rsid w:val="00CB613A"/>
    <w:rsid w:val="00CB755D"/>
    <w:rsid w:val="00CB7ABB"/>
    <w:rsid w:val="00CC0998"/>
    <w:rsid w:val="00CC0B8B"/>
    <w:rsid w:val="00CC17D8"/>
    <w:rsid w:val="00CC1984"/>
    <w:rsid w:val="00CC1BCB"/>
    <w:rsid w:val="00CC2FF7"/>
    <w:rsid w:val="00CC34C2"/>
    <w:rsid w:val="00CC381B"/>
    <w:rsid w:val="00CC3B31"/>
    <w:rsid w:val="00CC3F28"/>
    <w:rsid w:val="00CC41B3"/>
    <w:rsid w:val="00CC4242"/>
    <w:rsid w:val="00CC4423"/>
    <w:rsid w:val="00CC627B"/>
    <w:rsid w:val="00CC6479"/>
    <w:rsid w:val="00CC7202"/>
    <w:rsid w:val="00CC7721"/>
    <w:rsid w:val="00CD1BC7"/>
    <w:rsid w:val="00CD21AC"/>
    <w:rsid w:val="00CD21CE"/>
    <w:rsid w:val="00CD2408"/>
    <w:rsid w:val="00CD2461"/>
    <w:rsid w:val="00CD26C4"/>
    <w:rsid w:val="00CD2D16"/>
    <w:rsid w:val="00CD2F7E"/>
    <w:rsid w:val="00CD2FB8"/>
    <w:rsid w:val="00CD3350"/>
    <w:rsid w:val="00CD3824"/>
    <w:rsid w:val="00CD43F7"/>
    <w:rsid w:val="00CD4918"/>
    <w:rsid w:val="00CD5475"/>
    <w:rsid w:val="00CD5667"/>
    <w:rsid w:val="00CD5A98"/>
    <w:rsid w:val="00CD5CB2"/>
    <w:rsid w:val="00CD6092"/>
    <w:rsid w:val="00CD68E4"/>
    <w:rsid w:val="00CD6D05"/>
    <w:rsid w:val="00CD6D4D"/>
    <w:rsid w:val="00CD7145"/>
    <w:rsid w:val="00CD76F6"/>
    <w:rsid w:val="00CE0430"/>
    <w:rsid w:val="00CE0B34"/>
    <w:rsid w:val="00CE0C89"/>
    <w:rsid w:val="00CE0EF0"/>
    <w:rsid w:val="00CE218D"/>
    <w:rsid w:val="00CE2DFE"/>
    <w:rsid w:val="00CE2E42"/>
    <w:rsid w:val="00CE3109"/>
    <w:rsid w:val="00CE3923"/>
    <w:rsid w:val="00CE3FBD"/>
    <w:rsid w:val="00CE4B44"/>
    <w:rsid w:val="00CE5EEF"/>
    <w:rsid w:val="00CE7802"/>
    <w:rsid w:val="00CE7811"/>
    <w:rsid w:val="00CE79B5"/>
    <w:rsid w:val="00CF0B7F"/>
    <w:rsid w:val="00CF184A"/>
    <w:rsid w:val="00CF1E29"/>
    <w:rsid w:val="00CF29C9"/>
    <w:rsid w:val="00CF3862"/>
    <w:rsid w:val="00CF3E72"/>
    <w:rsid w:val="00CF646B"/>
    <w:rsid w:val="00CF6915"/>
    <w:rsid w:val="00CF6ABE"/>
    <w:rsid w:val="00CF70D2"/>
    <w:rsid w:val="00CF7A94"/>
    <w:rsid w:val="00D00AB7"/>
    <w:rsid w:val="00D01917"/>
    <w:rsid w:val="00D02633"/>
    <w:rsid w:val="00D0360E"/>
    <w:rsid w:val="00D04BB6"/>
    <w:rsid w:val="00D0633F"/>
    <w:rsid w:val="00D06E63"/>
    <w:rsid w:val="00D07C21"/>
    <w:rsid w:val="00D10048"/>
    <w:rsid w:val="00D10196"/>
    <w:rsid w:val="00D1051B"/>
    <w:rsid w:val="00D115C1"/>
    <w:rsid w:val="00D11FEF"/>
    <w:rsid w:val="00D12638"/>
    <w:rsid w:val="00D12FA7"/>
    <w:rsid w:val="00D1343D"/>
    <w:rsid w:val="00D1371A"/>
    <w:rsid w:val="00D13DA1"/>
    <w:rsid w:val="00D14045"/>
    <w:rsid w:val="00D150EE"/>
    <w:rsid w:val="00D15193"/>
    <w:rsid w:val="00D15486"/>
    <w:rsid w:val="00D16000"/>
    <w:rsid w:val="00D1601E"/>
    <w:rsid w:val="00D16CA3"/>
    <w:rsid w:val="00D1720C"/>
    <w:rsid w:val="00D175C6"/>
    <w:rsid w:val="00D17B28"/>
    <w:rsid w:val="00D213C7"/>
    <w:rsid w:val="00D21410"/>
    <w:rsid w:val="00D2189F"/>
    <w:rsid w:val="00D21922"/>
    <w:rsid w:val="00D22795"/>
    <w:rsid w:val="00D22E4B"/>
    <w:rsid w:val="00D2393C"/>
    <w:rsid w:val="00D244C0"/>
    <w:rsid w:val="00D246DA"/>
    <w:rsid w:val="00D25AC0"/>
    <w:rsid w:val="00D260A0"/>
    <w:rsid w:val="00D26D5D"/>
    <w:rsid w:val="00D26DF1"/>
    <w:rsid w:val="00D26E4F"/>
    <w:rsid w:val="00D270AD"/>
    <w:rsid w:val="00D276DD"/>
    <w:rsid w:val="00D27A94"/>
    <w:rsid w:val="00D27B99"/>
    <w:rsid w:val="00D30D94"/>
    <w:rsid w:val="00D31AE5"/>
    <w:rsid w:val="00D320A0"/>
    <w:rsid w:val="00D320E8"/>
    <w:rsid w:val="00D32482"/>
    <w:rsid w:val="00D329B1"/>
    <w:rsid w:val="00D32BBD"/>
    <w:rsid w:val="00D33421"/>
    <w:rsid w:val="00D33DF3"/>
    <w:rsid w:val="00D34006"/>
    <w:rsid w:val="00D36D7C"/>
    <w:rsid w:val="00D379AC"/>
    <w:rsid w:val="00D37B00"/>
    <w:rsid w:val="00D41792"/>
    <w:rsid w:val="00D41D52"/>
    <w:rsid w:val="00D41FE3"/>
    <w:rsid w:val="00D438DC"/>
    <w:rsid w:val="00D43CDE"/>
    <w:rsid w:val="00D43EEC"/>
    <w:rsid w:val="00D441B6"/>
    <w:rsid w:val="00D44AE3"/>
    <w:rsid w:val="00D45890"/>
    <w:rsid w:val="00D45973"/>
    <w:rsid w:val="00D45B43"/>
    <w:rsid w:val="00D46EC6"/>
    <w:rsid w:val="00D47EA2"/>
    <w:rsid w:val="00D47FA4"/>
    <w:rsid w:val="00D50418"/>
    <w:rsid w:val="00D520FF"/>
    <w:rsid w:val="00D52235"/>
    <w:rsid w:val="00D5254A"/>
    <w:rsid w:val="00D52858"/>
    <w:rsid w:val="00D52F79"/>
    <w:rsid w:val="00D53595"/>
    <w:rsid w:val="00D53E8D"/>
    <w:rsid w:val="00D53F4D"/>
    <w:rsid w:val="00D544D9"/>
    <w:rsid w:val="00D54FA1"/>
    <w:rsid w:val="00D55710"/>
    <w:rsid w:val="00D55ABE"/>
    <w:rsid w:val="00D55EFC"/>
    <w:rsid w:val="00D562E1"/>
    <w:rsid w:val="00D60291"/>
    <w:rsid w:val="00D606F2"/>
    <w:rsid w:val="00D619B2"/>
    <w:rsid w:val="00D61B84"/>
    <w:rsid w:val="00D61BC3"/>
    <w:rsid w:val="00D62490"/>
    <w:rsid w:val="00D6277E"/>
    <w:rsid w:val="00D62AF7"/>
    <w:rsid w:val="00D6318C"/>
    <w:rsid w:val="00D634CB"/>
    <w:rsid w:val="00D63B49"/>
    <w:rsid w:val="00D641BE"/>
    <w:rsid w:val="00D6668A"/>
    <w:rsid w:val="00D669A2"/>
    <w:rsid w:val="00D67759"/>
    <w:rsid w:val="00D70336"/>
    <w:rsid w:val="00D70496"/>
    <w:rsid w:val="00D72623"/>
    <w:rsid w:val="00D72F50"/>
    <w:rsid w:val="00D7389E"/>
    <w:rsid w:val="00D74198"/>
    <w:rsid w:val="00D74787"/>
    <w:rsid w:val="00D75DED"/>
    <w:rsid w:val="00D764F3"/>
    <w:rsid w:val="00D76FE1"/>
    <w:rsid w:val="00D770B1"/>
    <w:rsid w:val="00D80C95"/>
    <w:rsid w:val="00D813B5"/>
    <w:rsid w:val="00D822F9"/>
    <w:rsid w:val="00D82FBD"/>
    <w:rsid w:val="00D83E4A"/>
    <w:rsid w:val="00D83EC9"/>
    <w:rsid w:val="00D844C8"/>
    <w:rsid w:val="00D8499F"/>
    <w:rsid w:val="00D84C69"/>
    <w:rsid w:val="00D84ED6"/>
    <w:rsid w:val="00D84FE0"/>
    <w:rsid w:val="00D85C8B"/>
    <w:rsid w:val="00D86CD5"/>
    <w:rsid w:val="00D87369"/>
    <w:rsid w:val="00D8796F"/>
    <w:rsid w:val="00D903D1"/>
    <w:rsid w:val="00D918B7"/>
    <w:rsid w:val="00D920EA"/>
    <w:rsid w:val="00D921E6"/>
    <w:rsid w:val="00D929EB"/>
    <w:rsid w:val="00D930EC"/>
    <w:rsid w:val="00D936D7"/>
    <w:rsid w:val="00D943B1"/>
    <w:rsid w:val="00D945E9"/>
    <w:rsid w:val="00D94E45"/>
    <w:rsid w:val="00D951D3"/>
    <w:rsid w:val="00D95586"/>
    <w:rsid w:val="00D95C25"/>
    <w:rsid w:val="00D9613A"/>
    <w:rsid w:val="00D96C42"/>
    <w:rsid w:val="00D975F5"/>
    <w:rsid w:val="00D978C6"/>
    <w:rsid w:val="00DA2AD3"/>
    <w:rsid w:val="00DA2E70"/>
    <w:rsid w:val="00DA3A81"/>
    <w:rsid w:val="00DA3BD5"/>
    <w:rsid w:val="00DA4B24"/>
    <w:rsid w:val="00DA503C"/>
    <w:rsid w:val="00DA5AED"/>
    <w:rsid w:val="00DA6417"/>
    <w:rsid w:val="00DA6998"/>
    <w:rsid w:val="00DA7124"/>
    <w:rsid w:val="00DA71FF"/>
    <w:rsid w:val="00DA780C"/>
    <w:rsid w:val="00DB0DE0"/>
    <w:rsid w:val="00DB109A"/>
    <w:rsid w:val="00DB21E4"/>
    <w:rsid w:val="00DB2C32"/>
    <w:rsid w:val="00DB3B93"/>
    <w:rsid w:val="00DB3DDC"/>
    <w:rsid w:val="00DB40AB"/>
    <w:rsid w:val="00DB6D83"/>
    <w:rsid w:val="00DC027D"/>
    <w:rsid w:val="00DC0F98"/>
    <w:rsid w:val="00DC2B00"/>
    <w:rsid w:val="00DC3DFB"/>
    <w:rsid w:val="00DC4BCA"/>
    <w:rsid w:val="00DC4E1B"/>
    <w:rsid w:val="00DC5C23"/>
    <w:rsid w:val="00DC5DE6"/>
    <w:rsid w:val="00DC5E3A"/>
    <w:rsid w:val="00DC6448"/>
    <w:rsid w:val="00DC684D"/>
    <w:rsid w:val="00DC695F"/>
    <w:rsid w:val="00DC6EEB"/>
    <w:rsid w:val="00DC7078"/>
    <w:rsid w:val="00DC73C7"/>
    <w:rsid w:val="00DC7485"/>
    <w:rsid w:val="00DC7602"/>
    <w:rsid w:val="00DD0437"/>
    <w:rsid w:val="00DD06EB"/>
    <w:rsid w:val="00DD15A1"/>
    <w:rsid w:val="00DD1622"/>
    <w:rsid w:val="00DD1C3B"/>
    <w:rsid w:val="00DD32CC"/>
    <w:rsid w:val="00DD3DC9"/>
    <w:rsid w:val="00DD4693"/>
    <w:rsid w:val="00DD7257"/>
    <w:rsid w:val="00DD7AA3"/>
    <w:rsid w:val="00DE02AB"/>
    <w:rsid w:val="00DE1AB4"/>
    <w:rsid w:val="00DE2A51"/>
    <w:rsid w:val="00DE2DCA"/>
    <w:rsid w:val="00DE2F41"/>
    <w:rsid w:val="00DE31CB"/>
    <w:rsid w:val="00DE4188"/>
    <w:rsid w:val="00DE5125"/>
    <w:rsid w:val="00DE5663"/>
    <w:rsid w:val="00DE5A60"/>
    <w:rsid w:val="00DE5E10"/>
    <w:rsid w:val="00DE617E"/>
    <w:rsid w:val="00DF061E"/>
    <w:rsid w:val="00DF06EE"/>
    <w:rsid w:val="00DF0AB7"/>
    <w:rsid w:val="00DF1247"/>
    <w:rsid w:val="00DF1972"/>
    <w:rsid w:val="00DF3359"/>
    <w:rsid w:val="00DF3DA4"/>
    <w:rsid w:val="00DF466B"/>
    <w:rsid w:val="00DF5533"/>
    <w:rsid w:val="00DF5E4A"/>
    <w:rsid w:val="00DF65BA"/>
    <w:rsid w:val="00DF6BCD"/>
    <w:rsid w:val="00DF6F80"/>
    <w:rsid w:val="00DF7535"/>
    <w:rsid w:val="00DF7F49"/>
    <w:rsid w:val="00DF7FD7"/>
    <w:rsid w:val="00E0027C"/>
    <w:rsid w:val="00E002CF"/>
    <w:rsid w:val="00E01095"/>
    <w:rsid w:val="00E019A3"/>
    <w:rsid w:val="00E02CB3"/>
    <w:rsid w:val="00E03061"/>
    <w:rsid w:val="00E030CC"/>
    <w:rsid w:val="00E03E57"/>
    <w:rsid w:val="00E04E95"/>
    <w:rsid w:val="00E060F5"/>
    <w:rsid w:val="00E073B5"/>
    <w:rsid w:val="00E07941"/>
    <w:rsid w:val="00E07B2E"/>
    <w:rsid w:val="00E10782"/>
    <w:rsid w:val="00E10F40"/>
    <w:rsid w:val="00E11EA2"/>
    <w:rsid w:val="00E132A9"/>
    <w:rsid w:val="00E138E4"/>
    <w:rsid w:val="00E13D6C"/>
    <w:rsid w:val="00E13F71"/>
    <w:rsid w:val="00E14768"/>
    <w:rsid w:val="00E14D16"/>
    <w:rsid w:val="00E154E9"/>
    <w:rsid w:val="00E15B27"/>
    <w:rsid w:val="00E1613B"/>
    <w:rsid w:val="00E170D0"/>
    <w:rsid w:val="00E17487"/>
    <w:rsid w:val="00E211DE"/>
    <w:rsid w:val="00E217A2"/>
    <w:rsid w:val="00E21FD3"/>
    <w:rsid w:val="00E22523"/>
    <w:rsid w:val="00E228C6"/>
    <w:rsid w:val="00E22DD8"/>
    <w:rsid w:val="00E23215"/>
    <w:rsid w:val="00E233EA"/>
    <w:rsid w:val="00E2383C"/>
    <w:rsid w:val="00E2447B"/>
    <w:rsid w:val="00E24DD5"/>
    <w:rsid w:val="00E25BF1"/>
    <w:rsid w:val="00E25F9D"/>
    <w:rsid w:val="00E269D5"/>
    <w:rsid w:val="00E26A40"/>
    <w:rsid w:val="00E304E4"/>
    <w:rsid w:val="00E307B4"/>
    <w:rsid w:val="00E308B1"/>
    <w:rsid w:val="00E30E33"/>
    <w:rsid w:val="00E316EC"/>
    <w:rsid w:val="00E32419"/>
    <w:rsid w:val="00E32CBB"/>
    <w:rsid w:val="00E333FC"/>
    <w:rsid w:val="00E34258"/>
    <w:rsid w:val="00E34386"/>
    <w:rsid w:val="00E34AEB"/>
    <w:rsid w:val="00E34CA9"/>
    <w:rsid w:val="00E352F6"/>
    <w:rsid w:val="00E35966"/>
    <w:rsid w:val="00E36E9A"/>
    <w:rsid w:val="00E3723A"/>
    <w:rsid w:val="00E378D8"/>
    <w:rsid w:val="00E37930"/>
    <w:rsid w:val="00E413DB"/>
    <w:rsid w:val="00E421B9"/>
    <w:rsid w:val="00E426BA"/>
    <w:rsid w:val="00E42956"/>
    <w:rsid w:val="00E439FB"/>
    <w:rsid w:val="00E43D00"/>
    <w:rsid w:val="00E43F44"/>
    <w:rsid w:val="00E4482B"/>
    <w:rsid w:val="00E44875"/>
    <w:rsid w:val="00E4507D"/>
    <w:rsid w:val="00E45201"/>
    <w:rsid w:val="00E46F15"/>
    <w:rsid w:val="00E4732A"/>
    <w:rsid w:val="00E47377"/>
    <w:rsid w:val="00E47710"/>
    <w:rsid w:val="00E47ACE"/>
    <w:rsid w:val="00E47E3B"/>
    <w:rsid w:val="00E502F6"/>
    <w:rsid w:val="00E515DB"/>
    <w:rsid w:val="00E518D8"/>
    <w:rsid w:val="00E52711"/>
    <w:rsid w:val="00E52823"/>
    <w:rsid w:val="00E52EDD"/>
    <w:rsid w:val="00E53C89"/>
    <w:rsid w:val="00E53FB8"/>
    <w:rsid w:val="00E5423C"/>
    <w:rsid w:val="00E557C4"/>
    <w:rsid w:val="00E567BA"/>
    <w:rsid w:val="00E56FEA"/>
    <w:rsid w:val="00E5754B"/>
    <w:rsid w:val="00E5755D"/>
    <w:rsid w:val="00E602BD"/>
    <w:rsid w:val="00E61CE3"/>
    <w:rsid w:val="00E61CEF"/>
    <w:rsid w:val="00E62B39"/>
    <w:rsid w:val="00E630FB"/>
    <w:rsid w:val="00E63FA6"/>
    <w:rsid w:val="00E64980"/>
    <w:rsid w:val="00E64A02"/>
    <w:rsid w:val="00E661A8"/>
    <w:rsid w:val="00E66B82"/>
    <w:rsid w:val="00E66F33"/>
    <w:rsid w:val="00E67477"/>
    <w:rsid w:val="00E67EFB"/>
    <w:rsid w:val="00E70FEC"/>
    <w:rsid w:val="00E72863"/>
    <w:rsid w:val="00E72DF7"/>
    <w:rsid w:val="00E73256"/>
    <w:rsid w:val="00E735D6"/>
    <w:rsid w:val="00E73E80"/>
    <w:rsid w:val="00E742C9"/>
    <w:rsid w:val="00E742FE"/>
    <w:rsid w:val="00E743C4"/>
    <w:rsid w:val="00E75D97"/>
    <w:rsid w:val="00E768A9"/>
    <w:rsid w:val="00E76E2D"/>
    <w:rsid w:val="00E771FF"/>
    <w:rsid w:val="00E80274"/>
    <w:rsid w:val="00E80307"/>
    <w:rsid w:val="00E806C7"/>
    <w:rsid w:val="00E8158C"/>
    <w:rsid w:val="00E82A9F"/>
    <w:rsid w:val="00E83330"/>
    <w:rsid w:val="00E834A6"/>
    <w:rsid w:val="00E83BA9"/>
    <w:rsid w:val="00E846A7"/>
    <w:rsid w:val="00E848BB"/>
    <w:rsid w:val="00E86111"/>
    <w:rsid w:val="00E86A5D"/>
    <w:rsid w:val="00E8706A"/>
    <w:rsid w:val="00E8768B"/>
    <w:rsid w:val="00E87846"/>
    <w:rsid w:val="00E90EC2"/>
    <w:rsid w:val="00E917B3"/>
    <w:rsid w:val="00E91AFC"/>
    <w:rsid w:val="00E91C2E"/>
    <w:rsid w:val="00E9209D"/>
    <w:rsid w:val="00E92E29"/>
    <w:rsid w:val="00E9338E"/>
    <w:rsid w:val="00E93BB6"/>
    <w:rsid w:val="00E94004"/>
    <w:rsid w:val="00E9434D"/>
    <w:rsid w:val="00E94D21"/>
    <w:rsid w:val="00E94DA0"/>
    <w:rsid w:val="00E9507B"/>
    <w:rsid w:val="00E96483"/>
    <w:rsid w:val="00E967EE"/>
    <w:rsid w:val="00E975E6"/>
    <w:rsid w:val="00E97B57"/>
    <w:rsid w:val="00EA1A2F"/>
    <w:rsid w:val="00EA1A36"/>
    <w:rsid w:val="00EA2E47"/>
    <w:rsid w:val="00EA321D"/>
    <w:rsid w:val="00EA3513"/>
    <w:rsid w:val="00EA44E1"/>
    <w:rsid w:val="00EA4832"/>
    <w:rsid w:val="00EA4901"/>
    <w:rsid w:val="00EA4B91"/>
    <w:rsid w:val="00EA4E04"/>
    <w:rsid w:val="00EA580A"/>
    <w:rsid w:val="00EA58A5"/>
    <w:rsid w:val="00EA58EE"/>
    <w:rsid w:val="00EA5B5F"/>
    <w:rsid w:val="00EA5F55"/>
    <w:rsid w:val="00EA6AD4"/>
    <w:rsid w:val="00EB28B8"/>
    <w:rsid w:val="00EB2BE9"/>
    <w:rsid w:val="00EB312C"/>
    <w:rsid w:val="00EB41B0"/>
    <w:rsid w:val="00EB4759"/>
    <w:rsid w:val="00EB524B"/>
    <w:rsid w:val="00EB5798"/>
    <w:rsid w:val="00EB599F"/>
    <w:rsid w:val="00EB6108"/>
    <w:rsid w:val="00EB6143"/>
    <w:rsid w:val="00EB678F"/>
    <w:rsid w:val="00EB739E"/>
    <w:rsid w:val="00EB777E"/>
    <w:rsid w:val="00EC026F"/>
    <w:rsid w:val="00EC139C"/>
    <w:rsid w:val="00EC149E"/>
    <w:rsid w:val="00EC1744"/>
    <w:rsid w:val="00EC1F1F"/>
    <w:rsid w:val="00EC34EC"/>
    <w:rsid w:val="00EC36E1"/>
    <w:rsid w:val="00EC4231"/>
    <w:rsid w:val="00EC4335"/>
    <w:rsid w:val="00EC48D6"/>
    <w:rsid w:val="00EC4C37"/>
    <w:rsid w:val="00EC5433"/>
    <w:rsid w:val="00ED0159"/>
    <w:rsid w:val="00ED081D"/>
    <w:rsid w:val="00ED167B"/>
    <w:rsid w:val="00ED1B16"/>
    <w:rsid w:val="00ED22B5"/>
    <w:rsid w:val="00ED354E"/>
    <w:rsid w:val="00ED38BD"/>
    <w:rsid w:val="00ED435B"/>
    <w:rsid w:val="00ED4405"/>
    <w:rsid w:val="00ED442C"/>
    <w:rsid w:val="00ED468E"/>
    <w:rsid w:val="00ED4E9F"/>
    <w:rsid w:val="00ED59EB"/>
    <w:rsid w:val="00ED5A3E"/>
    <w:rsid w:val="00ED5B2B"/>
    <w:rsid w:val="00ED5E82"/>
    <w:rsid w:val="00ED5F76"/>
    <w:rsid w:val="00ED6C32"/>
    <w:rsid w:val="00ED740E"/>
    <w:rsid w:val="00ED780E"/>
    <w:rsid w:val="00ED7858"/>
    <w:rsid w:val="00ED7F37"/>
    <w:rsid w:val="00ED7F47"/>
    <w:rsid w:val="00EE0982"/>
    <w:rsid w:val="00EE1493"/>
    <w:rsid w:val="00EE1912"/>
    <w:rsid w:val="00EE20A6"/>
    <w:rsid w:val="00EE21C0"/>
    <w:rsid w:val="00EE2DB2"/>
    <w:rsid w:val="00EE387D"/>
    <w:rsid w:val="00EE4071"/>
    <w:rsid w:val="00EE41C0"/>
    <w:rsid w:val="00EE4443"/>
    <w:rsid w:val="00EE5CB6"/>
    <w:rsid w:val="00EE6F40"/>
    <w:rsid w:val="00EE72C1"/>
    <w:rsid w:val="00EF0B7E"/>
    <w:rsid w:val="00EF144D"/>
    <w:rsid w:val="00EF2FB5"/>
    <w:rsid w:val="00EF312F"/>
    <w:rsid w:val="00EF38D6"/>
    <w:rsid w:val="00EF3D34"/>
    <w:rsid w:val="00EF491C"/>
    <w:rsid w:val="00EF4C7D"/>
    <w:rsid w:val="00EF50E6"/>
    <w:rsid w:val="00EF5699"/>
    <w:rsid w:val="00EF5E93"/>
    <w:rsid w:val="00EF6A99"/>
    <w:rsid w:val="00EF6AFA"/>
    <w:rsid w:val="00EF7D63"/>
    <w:rsid w:val="00F005E6"/>
    <w:rsid w:val="00F0138F"/>
    <w:rsid w:val="00F01456"/>
    <w:rsid w:val="00F0190A"/>
    <w:rsid w:val="00F0344E"/>
    <w:rsid w:val="00F035BC"/>
    <w:rsid w:val="00F0381A"/>
    <w:rsid w:val="00F03BF3"/>
    <w:rsid w:val="00F03DFB"/>
    <w:rsid w:val="00F03FFD"/>
    <w:rsid w:val="00F042BD"/>
    <w:rsid w:val="00F059D4"/>
    <w:rsid w:val="00F05AB6"/>
    <w:rsid w:val="00F06216"/>
    <w:rsid w:val="00F0732B"/>
    <w:rsid w:val="00F11403"/>
    <w:rsid w:val="00F11470"/>
    <w:rsid w:val="00F11A3A"/>
    <w:rsid w:val="00F11AA8"/>
    <w:rsid w:val="00F11E43"/>
    <w:rsid w:val="00F1370A"/>
    <w:rsid w:val="00F14748"/>
    <w:rsid w:val="00F1486B"/>
    <w:rsid w:val="00F15102"/>
    <w:rsid w:val="00F15760"/>
    <w:rsid w:val="00F15F40"/>
    <w:rsid w:val="00F1647B"/>
    <w:rsid w:val="00F16877"/>
    <w:rsid w:val="00F175C8"/>
    <w:rsid w:val="00F20229"/>
    <w:rsid w:val="00F20665"/>
    <w:rsid w:val="00F20D2C"/>
    <w:rsid w:val="00F21EA9"/>
    <w:rsid w:val="00F225B1"/>
    <w:rsid w:val="00F226E5"/>
    <w:rsid w:val="00F22E22"/>
    <w:rsid w:val="00F234AB"/>
    <w:rsid w:val="00F23E05"/>
    <w:rsid w:val="00F245AA"/>
    <w:rsid w:val="00F24805"/>
    <w:rsid w:val="00F24919"/>
    <w:rsid w:val="00F250FB"/>
    <w:rsid w:val="00F2557E"/>
    <w:rsid w:val="00F258EF"/>
    <w:rsid w:val="00F26115"/>
    <w:rsid w:val="00F2656A"/>
    <w:rsid w:val="00F26637"/>
    <w:rsid w:val="00F26B5B"/>
    <w:rsid w:val="00F2756A"/>
    <w:rsid w:val="00F30076"/>
    <w:rsid w:val="00F30478"/>
    <w:rsid w:val="00F310C6"/>
    <w:rsid w:val="00F31460"/>
    <w:rsid w:val="00F31483"/>
    <w:rsid w:val="00F31F94"/>
    <w:rsid w:val="00F33396"/>
    <w:rsid w:val="00F339C9"/>
    <w:rsid w:val="00F33B22"/>
    <w:rsid w:val="00F34E62"/>
    <w:rsid w:val="00F35322"/>
    <w:rsid w:val="00F355E8"/>
    <w:rsid w:val="00F35AAC"/>
    <w:rsid w:val="00F36515"/>
    <w:rsid w:val="00F37246"/>
    <w:rsid w:val="00F40850"/>
    <w:rsid w:val="00F412C6"/>
    <w:rsid w:val="00F41985"/>
    <w:rsid w:val="00F42137"/>
    <w:rsid w:val="00F42821"/>
    <w:rsid w:val="00F42B9C"/>
    <w:rsid w:val="00F42D26"/>
    <w:rsid w:val="00F42DE7"/>
    <w:rsid w:val="00F436DB"/>
    <w:rsid w:val="00F43C47"/>
    <w:rsid w:val="00F45849"/>
    <w:rsid w:val="00F458E6"/>
    <w:rsid w:val="00F45D08"/>
    <w:rsid w:val="00F45F9F"/>
    <w:rsid w:val="00F4653E"/>
    <w:rsid w:val="00F46819"/>
    <w:rsid w:val="00F468B0"/>
    <w:rsid w:val="00F47330"/>
    <w:rsid w:val="00F47440"/>
    <w:rsid w:val="00F506D7"/>
    <w:rsid w:val="00F50F7E"/>
    <w:rsid w:val="00F514D7"/>
    <w:rsid w:val="00F5196B"/>
    <w:rsid w:val="00F532D9"/>
    <w:rsid w:val="00F5390B"/>
    <w:rsid w:val="00F53AEE"/>
    <w:rsid w:val="00F53D38"/>
    <w:rsid w:val="00F54D1F"/>
    <w:rsid w:val="00F55DBD"/>
    <w:rsid w:val="00F56092"/>
    <w:rsid w:val="00F5666B"/>
    <w:rsid w:val="00F56829"/>
    <w:rsid w:val="00F56EEE"/>
    <w:rsid w:val="00F576ED"/>
    <w:rsid w:val="00F57B96"/>
    <w:rsid w:val="00F57C14"/>
    <w:rsid w:val="00F57D22"/>
    <w:rsid w:val="00F605E3"/>
    <w:rsid w:val="00F6081A"/>
    <w:rsid w:val="00F60B93"/>
    <w:rsid w:val="00F60BDB"/>
    <w:rsid w:val="00F61101"/>
    <w:rsid w:val="00F6314E"/>
    <w:rsid w:val="00F634B4"/>
    <w:rsid w:val="00F63AB8"/>
    <w:rsid w:val="00F64D5A"/>
    <w:rsid w:val="00F64E51"/>
    <w:rsid w:val="00F65B58"/>
    <w:rsid w:val="00F66EC2"/>
    <w:rsid w:val="00F67494"/>
    <w:rsid w:val="00F71F61"/>
    <w:rsid w:val="00F725E3"/>
    <w:rsid w:val="00F726C5"/>
    <w:rsid w:val="00F72DDC"/>
    <w:rsid w:val="00F737D5"/>
    <w:rsid w:val="00F742A0"/>
    <w:rsid w:val="00F74CB8"/>
    <w:rsid w:val="00F75B57"/>
    <w:rsid w:val="00F76446"/>
    <w:rsid w:val="00F76458"/>
    <w:rsid w:val="00F77AAF"/>
    <w:rsid w:val="00F81470"/>
    <w:rsid w:val="00F82AED"/>
    <w:rsid w:val="00F8319F"/>
    <w:rsid w:val="00F831B0"/>
    <w:rsid w:val="00F83905"/>
    <w:rsid w:val="00F84018"/>
    <w:rsid w:val="00F84520"/>
    <w:rsid w:val="00F8465C"/>
    <w:rsid w:val="00F8546D"/>
    <w:rsid w:val="00F85AAA"/>
    <w:rsid w:val="00F8643E"/>
    <w:rsid w:val="00F86710"/>
    <w:rsid w:val="00F8683C"/>
    <w:rsid w:val="00F86930"/>
    <w:rsid w:val="00F8720C"/>
    <w:rsid w:val="00F878FA"/>
    <w:rsid w:val="00F879E8"/>
    <w:rsid w:val="00F87A85"/>
    <w:rsid w:val="00F904D6"/>
    <w:rsid w:val="00F90DA7"/>
    <w:rsid w:val="00F91080"/>
    <w:rsid w:val="00F91393"/>
    <w:rsid w:val="00F918FA"/>
    <w:rsid w:val="00F91C3F"/>
    <w:rsid w:val="00F91DC8"/>
    <w:rsid w:val="00F92108"/>
    <w:rsid w:val="00F929F2"/>
    <w:rsid w:val="00F935C8"/>
    <w:rsid w:val="00F94B5E"/>
    <w:rsid w:val="00F95FB8"/>
    <w:rsid w:val="00F960CE"/>
    <w:rsid w:val="00F963D9"/>
    <w:rsid w:val="00F963F4"/>
    <w:rsid w:val="00F965A1"/>
    <w:rsid w:val="00F96740"/>
    <w:rsid w:val="00F96846"/>
    <w:rsid w:val="00F968A7"/>
    <w:rsid w:val="00FA0835"/>
    <w:rsid w:val="00FA0879"/>
    <w:rsid w:val="00FA0945"/>
    <w:rsid w:val="00FA2723"/>
    <w:rsid w:val="00FA28E7"/>
    <w:rsid w:val="00FA2C25"/>
    <w:rsid w:val="00FA2E51"/>
    <w:rsid w:val="00FA37E3"/>
    <w:rsid w:val="00FA4EB3"/>
    <w:rsid w:val="00FA5236"/>
    <w:rsid w:val="00FA56E3"/>
    <w:rsid w:val="00FA5A2E"/>
    <w:rsid w:val="00FA6843"/>
    <w:rsid w:val="00FA690F"/>
    <w:rsid w:val="00FA7D91"/>
    <w:rsid w:val="00FA7DDA"/>
    <w:rsid w:val="00FB01ED"/>
    <w:rsid w:val="00FB0FE9"/>
    <w:rsid w:val="00FB15D0"/>
    <w:rsid w:val="00FB25A4"/>
    <w:rsid w:val="00FB2CAB"/>
    <w:rsid w:val="00FB333C"/>
    <w:rsid w:val="00FB3F35"/>
    <w:rsid w:val="00FB436D"/>
    <w:rsid w:val="00FB44F1"/>
    <w:rsid w:val="00FB4EE8"/>
    <w:rsid w:val="00FB4F28"/>
    <w:rsid w:val="00FB5333"/>
    <w:rsid w:val="00FC010B"/>
    <w:rsid w:val="00FC0464"/>
    <w:rsid w:val="00FC050E"/>
    <w:rsid w:val="00FC0F06"/>
    <w:rsid w:val="00FC1167"/>
    <w:rsid w:val="00FC1762"/>
    <w:rsid w:val="00FC1CE8"/>
    <w:rsid w:val="00FC2203"/>
    <w:rsid w:val="00FC2830"/>
    <w:rsid w:val="00FC3637"/>
    <w:rsid w:val="00FC4FF8"/>
    <w:rsid w:val="00FC51D6"/>
    <w:rsid w:val="00FC53EF"/>
    <w:rsid w:val="00FC5975"/>
    <w:rsid w:val="00FC5C3B"/>
    <w:rsid w:val="00FC63E7"/>
    <w:rsid w:val="00FC6D8D"/>
    <w:rsid w:val="00FC6EC3"/>
    <w:rsid w:val="00FC718B"/>
    <w:rsid w:val="00FC7A12"/>
    <w:rsid w:val="00FD0F60"/>
    <w:rsid w:val="00FD350F"/>
    <w:rsid w:val="00FD3586"/>
    <w:rsid w:val="00FD4203"/>
    <w:rsid w:val="00FD48F3"/>
    <w:rsid w:val="00FD4CC3"/>
    <w:rsid w:val="00FD5067"/>
    <w:rsid w:val="00FD5131"/>
    <w:rsid w:val="00FD5A2F"/>
    <w:rsid w:val="00FD5FA7"/>
    <w:rsid w:val="00FD62F9"/>
    <w:rsid w:val="00FD77E7"/>
    <w:rsid w:val="00FD7C2E"/>
    <w:rsid w:val="00FD7D93"/>
    <w:rsid w:val="00FE1057"/>
    <w:rsid w:val="00FE1F30"/>
    <w:rsid w:val="00FE31A0"/>
    <w:rsid w:val="00FE3DA0"/>
    <w:rsid w:val="00FE54B4"/>
    <w:rsid w:val="00FE7449"/>
    <w:rsid w:val="00FE7EC1"/>
    <w:rsid w:val="00FF01DD"/>
    <w:rsid w:val="00FF04D5"/>
    <w:rsid w:val="00FF13C6"/>
    <w:rsid w:val="00FF2008"/>
    <w:rsid w:val="00FF2DF7"/>
    <w:rsid w:val="00FF2F8D"/>
    <w:rsid w:val="00FF35DE"/>
    <w:rsid w:val="00FF4EB0"/>
    <w:rsid w:val="00FF56E9"/>
    <w:rsid w:val="00FF57B7"/>
    <w:rsid w:val="00FF598A"/>
    <w:rsid w:val="00FF6231"/>
    <w:rsid w:val="00FF691E"/>
    <w:rsid w:val="00FF6C5A"/>
    <w:rsid w:val="00FF6FFF"/>
    <w:rsid w:val="00FF7636"/>
  </w:rsids>
  <m:mathPr>
    <m:mathFont m:val="Cambria Math"/>
    <m:brkBin m:val="before"/>
    <m:brkBinSub m:val="--"/>
    <m:smallFrac/>
    <m:dispDef/>
    <m:lMargin m:val="0"/>
    <m:rMargin m:val="0"/>
    <m:defJc m:val="centerGroup"/>
    <m:wrapIndent m:val="1440"/>
    <m:intLim m:val="subSup"/>
    <m:naryLim m:val="undOvr"/>
  </m:mathPr>
  <w:themeFontLang w:val="en-US" w:eastAsia="ja-JP" w:bidi="lo-L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0B8A3A3"/>
  <w15:chartTrackingRefBased/>
  <w15:docId w15:val="{BBBB628B-C544-4D70-83AC-A26876EBD8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ajorHAnsi" w:eastAsiaTheme="minorHAnsi" w:hAnsiTheme="majorHAnsi" w:cs="Times New Roman"/>
        <w:sz w:val="24"/>
        <w:szCs w:val="24"/>
        <w:lang w:val="en-US" w:eastAsia="en-US" w:bidi="ar-SA"/>
      </w:rPr>
    </w:rPrDefault>
    <w:pPrDefault>
      <w:pPr>
        <w:spacing w:after="120" w:line="264" w:lineRule="auto"/>
      </w:pPr>
    </w:pPrDefault>
  </w:docDefaults>
  <w:latentStyles w:defLockedState="0" w:defUIPriority="44" w:defSemiHidden="0" w:defUnhideWhenUsed="0" w:defQFormat="0" w:count="376">
    <w:lsdException w:name="Normal" w:uiPriority="0" w:qFormat="1"/>
    <w:lsdException w:name="heading 1" w:uiPriority="2" w:qFormat="1"/>
    <w:lsdException w:name="heading 2" w:semiHidden="1" w:uiPriority="2" w:unhideWhenUsed="1" w:qFormat="1"/>
    <w:lsdException w:name="heading 3" w:uiPriority="2" w:qFormat="1"/>
    <w:lsdException w:name="heading 4" w:uiPriority="2" w:qFormat="1"/>
    <w:lsdException w:name="heading 5" w:uiPriority="2"/>
    <w:lsdException w:name="heading 6" w:semiHidden="1" w:uiPriority="2" w:unhideWhenUsed="1" w:qFormat="1"/>
    <w:lsdException w:name="heading 7" w:semiHidden="1" w:uiPriority="2"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lsdException w:name="toc 7" w:semiHidden="1" w:uiPriority="39"/>
    <w:lsdException w:name="toc 8" w:semiHidden="1" w:uiPriority="39"/>
    <w:lsdException w:name="toc 9" w:semiHidden="1" w:uiPriority="39"/>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iPriority="11" w:unhideWhenUsed="1"/>
    <w:lsdException w:name="List Bullet" w:semiHidden="1" w:uiPriority="0" w:unhideWhenUsed="1"/>
    <w:lsdException w:name="List Number" w:semiHidden="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3" w:qFormat="1"/>
    <w:lsdException w:name="Closing" w:semiHidden="1" w:unhideWhenUsed="1"/>
    <w:lsdException w:name="Signature" w:semiHidden="1" w:unhideWhenUsed="1"/>
    <w:lsdException w:name="Default Paragraph Font" w:semiHidden="1" w:uiPriority="1" w:unhideWhenUsed="1"/>
    <w:lsdException w:name="Body Text" w:semiHidden="1" w:uiPriority="4" w:unhideWhenUsed="1"/>
    <w:lsdException w:name="Body Text Indent" w:semiHidden="1" w:unhideWhenUsed="1"/>
    <w:lsdException w:name="List Continue" w:semiHidden="1" w:uiPriority="1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4"/>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uiPriority="22" w:qFormat="1"/>
    <w:lsdException w:name="Emphasis" w:semiHidden="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iPriority="99"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iPriority="0" w:unhideWhenUsed="1"/>
    <w:lsdException w:name="Table Grid" w:uiPriority="0"/>
    <w:lsdException w:name="Table Theme" w:semiHidden="1" w:uiPriority="0" w:unhideWhenUsed="1"/>
    <w:lsdException w:name="Placeholder Text" w:semiHidden="1"/>
    <w:lsdException w:name="No Spacing"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6" w:qFormat="1"/>
    <w:lsdException w:name="Intense Quote"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lsdException w:name="Intense Emphasis" w:semiHidden="1"/>
    <w:lsdException w:name="Subtle Reference" w:semiHidden="1"/>
    <w:lsdException w:name="Intense Reference" w:semiHidden="1"/>
    <w:lsdException w:name="Book Title" w:semiHidden="1"/>
    <w:lsdException w:name="Bibliography" w:semiHidden="1" w:unhideWhenUsed="1"/>
    <w:lsdException w:name="TOC Heading" w:semiHidden="1" w:uiPriority="39" w:unhideWhenUsed="1" w:qFormat="1"/>
    <w:lsdException w:name="Plain Table 1" w:uiPriority="41"/>
    <w:lsdException w:name="Plain Table 2" w:uiPriority="42"/>
    <w:lsdException w:name="Plain Table 3" w:uiPriority="43"/>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02292"/>
    <w:rPr>
      <w:lang w:val="sv-SE"/>
    </w:rPr>
  </w:style>
  <w:style w:type="paragraph" w:styleId="Rubrik1">
    <w:name w:val="heading 1"/>
    <w:basedOn w:val="Normal"/>
    <w:next w:val="Normal"/>
    <w:link w:val="Rubrik1Char"/>
    <w:uiPriority w:val="2"/>
    <w:qFormat/>
    <w:rsid w:val="00E34AEB"/>
    <w:pPr>
      <w:keepNext/>
      <w:keepLines/>
      <w:numPr>
        <w:numId w:val="25"/>
      </w:numPr>
      <w:spacing w:before="360" w:line="240" w:lineRule="auto"/>
      <w:outlineLvl w:val="0"/>
    </w:pPr>
    <w:rPr>
      <w:rFonts w:asciiTheme="minorHAnsi" w:eastAsiaTheme="majorEastAsia" w:hAnsiTheme="minorHAnsi" w:cstheme="majorBidi"/>
      <w:b/>
      <w:bCs/>
      <w:color w:val="6E0E50" w:themeColor="accent1"/>
      <w:sz w:val="40"/>
      <w:szCs w:val="32"/>
      <w14:ligatures w14:val="standard"/>
      <w14:numSpacing w14:val="proportional"/>
    </w:rPr>
  </w:style>
  <w:style w:type="paragraph" w:styleId="Rubrik2">
    <w:name w:val="heading 2"/>
    <w:basedOn w:val="Normal"/>
    <w:next w:val="Normal"/>
    <w:link w:val="Rubrik2Char"/>
    <w:uiPriority w:val="2"/>
    <w:qFormat/>
    <w:rsid w:val="00E34AEB"/>
    <w:pPr>
      <w:keepNext/>
      <w:keepLines/>
      <w:numPr>
        <w:ilvl w:val="1"/>
        <w:numId w:val="25"/>
      </w:numPr>
      <w:suppressAutoHyphens/>
      <w:spacing w:before="360" w:line="240" w:lineRule="auto"/>
      <w:outlineLvl w:val="1"/>
    </w:pPr>
    <w:rPr>
      <w:rFonts w:asciiTheme="minorHAnsi" w:eastAsiaTheme="majorEastAsia" w:hAnsiTheme="minorHAnsi" w:cstheme="majorBidi"/>
      <w:b/>
      <w:bCs/>
      <w:color w:val="6E0E50" w:themeColor="accent1"/>
      <w:sz w:val="28"/>
      <w:szCs w:val="26"/>
    </w:rPr>
  </w:style>
  <w:style w:type="paragraph" w:styleId="Rubrik3">
    <w:name w:val="heading 3"/>
    <w:basedOn w:val="Normal"/>
    <w:next w:val="Normal"/>
    <w:link w:val="Rubrik3Char"/>
    <w:uiPriority w:val="2"/>
    <w:qFormat/>
    <w:rsid w:val="00E34AEB"/>
    <w:pPr>
      <w:keepNext/>
      <w:keepLines/>
      <w:numPr>
        <w:ilvl w:val="2"/>
        <w:numId w:val="25"/>
      </w:numPr>
      <w:suppressAutoHyphens/>
      <w:spacing w:before="360" w:line="240" w:lineRule="auto"/>
      <w:outlineLvl w:val="2"/>
    </w:pPr>
    <w:rPr>
      <w:rFonts w:asciiTheme="minorHAnsi" w:eastAsiaTheme="majorEastAsia" w:hAnsiTheme="minorHAnsi" w:cstheme="majorBidi"/>
      <w:b/>
      <w:bCs/>
      <w:color w:val="6E0E50" w:themeColor="accent1"/>
    </w:rPr>
  </w:style>
  <w:style w:type="paragraph" w:styleId="Rubrik4">
    <w:name w:val="heading 4"/>
    <w:basedOn w:val="Normal"/>
    <w:next w:val="Normal"/>
    <w:link w:val="Rubrik4Char"/>
    <w:uiPriority w:val="2"/>
    <w:qFormat/>
    <w:rsid w:val="00F960CE"/>
    <w:pPr>
      <w:keepNext/>
      <w:keepLines/>
      <w:spacing w:before="360" w:line="240" w:lineRule="auto"/>
      <w:outlineLvl w:val="3"/>
    </w:pPr>
    <w:rPr>
      <w:rFonts w:asciiTheme="minorHAnsi" w:eastAsiaTheme="majorEastAsia" w:hAnsiTheme="minorHAnsi" w:cstheme="majorBidi"/>
      <w:bCs/>
      <w:color w:val="6E0E50" w:themeColor="accent1"/>
    </w:rPr>
  </w:style>
  <w:style w:type="paragraph" w:styleId="Rubrik5">
    <w:name w:val="heading 5"/>
    <w:basedOn w:val="Normal"/>
    <w:next w:val="Normal"/>
    <w:link w:val="Rubrik5Char"/>
    <w:uiPriority w:val="2"/>
    <w:semiHidden/>
    <w:rsid w:val="00FA4EB3"/>
    <w:pPr>
      <w:keepNext/>
      <w:spacing w:before="120" w:line="300" w:lineRule="atLeast"/>
      <w:outlineLvl w:val="4"/>
    </w:pPr>
  </w:style>
  <w:style w:type="paragraph" w:styleId="Rubrik6">
    <w:name w:val="heading 6"/>
    <w:basedOn w:val="Normal"/>
    <w:next w:val="Normal"/>
    <w:link w:val="Rubrik6Char"/>
    <w:uiPriority w:val="2"/>
    <w:semiHidden/>
    <w:rsid w:val="00FA4EB3"/>
    <w:pPr>
      <w:keepNext/>
      <w:spacing w:before="120" w:line="300" w:lineRule="atLeast"/>
      <w:outlineLvl w:val="5"/>
    </w:pPr>
    <w:rPr>
      <w:iCs/>
    </w:rPr>
  </w:style>
  <w:style w:type="paragraph" w:styleId="Rubrik7">
    <w:name w:val="heading 7"/>
    <w:basedOn w:val="Normal"/>
    <w:next w:val="Normal"/>
    <w:link w:val="Rubrik7Char"/>
    <w:uiPriority w:val="2"/>
    <w:semiHidden/>
    <w:rsid w:val="00FA4EB3"/>
    <w:pPr>
      <w:keepNext/>
      <w:spacing w:before="120" w:line="300" w:lineRule="atLeast"/>
      <w:outlineLvl w:val="6"/>
    </w:pPr>
    <w:rPr>
      <w:rFonts w:eastAsiaTheme="majorEastAsia"/>
      <w:iCs/>
    </w:rPr>
  </w:style>
  <w:style w:type="paragraph" w:styleId="Rubrik8">
    <w:name w:val="heading 8"/>
    <w:basedOn w:val="Normal"/>
    <w:next w:val="Normal"/>
    <w:link w:val="Rubrik8Char"/>
    <w:semiHidden/>
    <w:unhideWhenUsed/>
    <w:qFormat/>
    <w:rsid w:val="00FA4EB3"/>
    <w:pPr>
      <w:keepNext/>
      <w:keepLines/>
      <w:spacing w:before="200"/>
      <w:outlineLvl w:val="7"/>
    </w:pPr>
    <w:rPr>
      <w:rFonts w:eastAsiaTheme="majorEastAsia" w:cstheme="majorBidi"/>
      <w:color w:val="404040" w:themeColor="text1" w:themeTint="BF"/>
    </w:rPr>
  </w:style>
  <w:style w:type="paragraph" w:styleId="Rubrik9">
    <w:name w:val="heading 9"/>
    <w:basedOn w:val="Normal"/>
    <w:next w:val="Normal"/>
    <w:link w:val="Rubrik9Char"/>
    <w:uiPriority w:val="44"/>
    <w:semiHidden/>
    <w:qFormat/>
    <w:rsid w:val="007F2AB9"/>
    <w:pPr>
      <w:keepNext/>
      <w:keepLines/>
      <w:numPr>
        <w:ilvl w:val="8"/>
        <w:numId w:val="3"/>
      </w:numPr>
      <w:spacing w:before="200"/>
      <w:outlineLvl w:val="8"/>
    </w:pPr>
    <w:rPr>
      <w:rFonts w:eastAsiaTheme="majorEastAsia" w:cstheme="majorBidi"/>
      <w:i/>
      <w:iCs/>
      <w:color w:val="404040" w:themeColor="text1" w:themeTint="B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unhideWhenUsed/>
    <w:rsid w:val="00997087"/>
    <w:pPr>
      <w:tabs>
        <w:tab w:val="center" w:pos="4536"/>
        <w:tab w:val="right" w:pos="9072"/>
      </w:tabs>
      <w:spacing w:after="0" w:line="240" w:lineRule="auto"/>
    </w:pPr>
    <w:rPr>
      <w:rFonts w:asciiTheme="minorHAnsi" w:hAnsiTheme="minorHAnsi"/>
      <w:sz w:val="18"/>
    </w:rPr>
  </w:style>
  <w:style w:type="paragraph" w:styleId="Sidfot">
    <w:name w:val="footer"/>
    <w:basedOn w:val="Normal"/>
    <w:link w:val="SidfotChar"/>
    <w:uiPriority w:val="99"/>
    <w:unhideWhenUsed/>
    <w:rsid w:val="00997087"/>
    <w:pPr>
      <w:tabs>
        <w:tab w:val="center" w:pos="4536"/>
        <w:tab w:val="right" w:pos="8789"/>
      </w:tabs>
      <w:spacing w:after="0" w:line="240" w:lineRule="auto"/>
      <w:jc w:val="center"/>
    </w:pPr>
    <w:rPr>
      <w:rFonts w:asciiTheme="minorHAnsi" w:hAnsiTheme="minorHAnsi"/>
      <w:sz w:val="18"/>
    </w:rPr>
  </w:style>
  <w:style w:type="character" w:styleId="Hyperlnk">
    <w:name w:val="Hyperlink"/>
    <w:basedOn w:val="Standardstycketeckensnitt"/>
    <w:uiPriority w:val="99"/>
    <w:rsid w:val="00B32DB2"/>
    <w:rPr>
      <w:color w:val="6E0E50" w:themeColor="accent1"/>
      <w:u w:val="single"/>
    </w:rPr>
  </w:style>
  <w:style w:type="character" w:styleId="Sidnummer">
    <w:name w:val="page number"/>
    <w:basedOn w:val="Standardstycketeckensnitt"/>
    <w:uiPriority w:val="99"/>
    <w:unhideWhenUsed/>
    <w:rsid w:val="00FA0835"/>
    <w:rPr>
      <w:rFonts w:ascii="Arial" w:hAnsi="Arial"/>
      <w:b w:val="0"/>
      <w:bCs w:val="0"/>
      <w:i w:val="0"/>
      <w:iCs w:val="0"/>
      <w:sz w:val="20"/>
    </w:rPr>
  </w:style>
  <w:style w:type="character" w:customStyle="1" w:styleId="Rubrik1Char">
    <w:name w:val="Rubrik 1 Char"/>
    <w:basedOn w:val="Standardstycketeckensnitt"/>
    <w:link w:val="Rubrik1"/>
    <w:uiPriority w:val="2"/>
    <w:rsid w:val="00E34AEB"/>
    <w:rPr>
      <w:rFonts w:asciiTheme="minorHAnsi" w:eastAsiaTheme="majorEastAsia" w:hAnsiTheme="minorHAnsi" w:cstheme="majorBidi"/>
      <w:b/>
      <w:bCs/>
      <w:color w:val="6E0E50" w:themeColor="accent1"/>
      <w:sz w:val="40"/>
      <w:szCs w:val="32"/>
      <w14:ligatures w14:val="standard"/>
      <w14:numSpacing w14:val="proportional"/>
    </w:rPr>
  </w:style>
  <w:style w:type="character" w:customStyle="1" w:styleId="Rubrik3Char">
    <w:name w:val="Rubrik 3 Char"/>
    <w:basedOn w:val="Standardstycketeckensnitt"/>
    <w:link w:val="Rubrik3"/>
    <w:uiPriority w:val="2"/>
    <w:rsid w:val="00E34AEB"/>
    <w:rPr>
      <w:rFonts w:asciiTheme="minorHAnsi" w:eastAsiaTheme="majorEastAsia" w:hAnsiTheme="minorHAnsi" w:cstheme="majorBidi"/>
      <w:b/>
      <w:bCs/>
      <w:color w:val="6E0E50" w:themeColor="accent1"/>
    </w:rPr>
  </w:style>
  <w:style w:type="character" w:customStyle="1" w:styleId="Rubrik2Char">
    <w:name w:val="Rubrik 2 Char"/>
    <w:basedOn w:val="Standardstycketeckensnitt"/>
    <w:link w:val="Rubrik2"/>
    <w:uiPriority w:val="2"/>
    <w:rsid w:val="00E34AEB"/>
    <w:rPr>
      <w:rFonts w:asciiTheme="minorHAnsi" w:eastAsiaTheme="majorEastAsia" w:hAnsiTheme="minorHAnsi" w:cstheme="majorBidi"/>
      <w:b/>
      <w:bCs/>
      <w:color w:val="6E0E50" w:themeColor="accent1"/>
      <w:sz w:val="28"/>
      <w:szCs w:val="26"/>
    </w:rPr>
  </w:style>
  <w:style w:type="paragraph" w:styleId="Liststycke">
    <w:name w:val="List Paragraph"/>
    <w:basedOn w:val="Normal"/>
    <w:uiPriority w:val="34"/>
    <w:semiHidden/>
    <w:rsid w:val="009B1F47"/>
    <w:pPr>
      <w:spacing w:after="320"/>
      <w:ind w:left="720"/>
      <w:contextualSpacing/>
    </w:pPr>
  </w:style>
  <w:style w:type="character" w:customStyle="1" w:styleId="Rubrik4Char">
    <w:name w:val="Rubrik 4 Char"/>
    <w:basedOn w:val="Standardstycketeckensnitt"/>
    <w:link w:val="Rubrik4"/>
    <w:uiPriority w:val="2"/>
    <w:rsid w:val="00F960CE"/>
    <w:rPr>
      <w:rFonts w:asciiTheme="minorHAnsi" w:eastAsiaTheme="majorEastAsia" w:hAnsiTheme="minorHAnsi" w:cstheme="majorBidi"/>
      <w:bCs/>
      <w:color w:val="6E0E50" w:themeColor="accent1"/>
    </w:rPr>
  </w:style>
  <w:style w:type="character" w:customStyle="1" w:styleId="Rubrik5Char">
    <w:name w:val="Rubrik 5 Char"/>
    <w:link w:val="Rubrik5"/>
    <w:uiPriority w:val="2"/>
    <w:semiHidden/>
    <w:rsid w:val="00FA4EB3"/>
    <w:rPr>
      <w:rFonts w:eastAsiaTheme="minorHAnsi" w:cstheme="minorBidi"/>
      <w:lang w:val="sv-SE"/>
    </w:rPr>
  </w:style>
  <w:style w:type="paragraph" w:customStyle="1" w:styleId="Skvg">
    <w:name w:val="Sökväg"/>
    <w:basedOn w:val="Normal"/>
    <w:uiPriority w:val="44"/>
    <w:semiHidden/>
    <w:rsid w:val="000B79C1"/>
    <w:pPr>
      <w:framePr w:wrap="around" w:vAnchor="page" w:hAnchor="page" w:x="398" w:y="4962"/>
    </w:pPr>
    <w:rPr>
      <w:color w:val="808080"/>
      <w:sz w:val="13"/>
      <w:szCs w:val="15"/>
    </w:rPr>
  </w:style>
  <w:style w:type="table" w:styleId="Tabellrutnt">
    <w:name w:val="Table Grid"/>
    <w:basedOn w:val="Normaltabell"/>
    <w:rsid w:val="00E45201"/>
    <w:pPr>
      <w:spacing w:after="0"/>
    </w:pPr>
    <w:rPr>
      <w:rFonts w:asciiTheme="minorHAnsi" w:eastAsia="Times New Roman" w:hAnsiTheme="minorHAnsi"/>
      <w:sz w:val="22"/>
    </w:rPr>
    <w:tblPr>
      <w:tblCellMar>
        <w:left w:w="0" w:type="dxa"/>
        <w:right w:w="0" w:type="dxa"/>
      </w:tblCellMar>
    </w:tblPr>
  </w:style>
  <w:style w:type="numbering" w:customStyle="1" w:styleId="CompanyList">
    <w:name w:val="Company_List"/>
    <w:basedOn w:val="Ingenlista"/>
    <w:rsid w:val="00FA4EB3"/>
    <w:pPr>
      <w:numPr>
        <w:numId w:val="4"/>
      </w:numPr>
    </w:pPr>
  </w:style>
  <w:style w:type="numbering" w:customStyle="1" w:styleId="CompanyListBullet">
    <w:name w:val="Company_ListBullet"/>
    <w:basedOn w:val="Ingenlista"/>
    <w:rsid w:val="00961959"/>
    <w:pPr>
      <w:numPr>
        <w:numId w:val="5"/>
      </w:numPr>
    </w:pPr>
  </w:style>
  <w:style w:type="paragraph" w:styleId="Innehllsfrteckningsrubrik">
    <w:name w:val="TOC Heading"/>
    <w:next w:val="Normal"/>
    <w:uiPriority w:val="39"/>
    <w:semiHidden/>
    <w:qFormat/>
    <w:rsid w:val="00F960CE"/>
    <w:pPr>
      <w:spacing w:before="360" w:line="240" w:lineRule="auto"/>
    </w:pPr>
    <w:rPr>
      <w:rFonts w:asciiTheme="minorHAnsi" w:eastAsiaTheme="majorEastAsia" w:hAnsiTheme="minorHAnsi" w:cstheme="majorBidi"/>
      <w:b/>
      <w:bCs/>
      <w:color w:val="6E0E50" w:themeColor="accent1"/>
      <w:spacing w:val="-5"/>
      <w:sz w:val="40"/>
      <w:szCs w:val="32"/>
      <w:lang w:val="sv-SE" w:eastAsia="sv-SE"/>
      <w14:ligatures w14:val="standard"/>
      <w14:numSpacing w14:val="proportional"/>
    </w:rPr>
  </w:style>
  <w:style w:type="numbering" w:customStyle="1" w:styleId="Nummerlista">
    <w:name w:val="Nummer lista"/>
    <w:basedOn w:val="Ingenlista"/>
    <w:semiHidden/>
    <w:rsid w:val="005E50F3"/>
    <w:pPr>
      <w:numPr>
        <w:numId w:val="1"/>
      </w:numPr>
    </w:pPr>
  </w:style>
  <w:style w:type="numbering" w:customStyle="1" w:styleId="Punkterlista">
    <w:name w:val="Punkter lista"/>
    <w:basedOn w:val="Ingenlista"/>
    <w:semiHidden/>
    <w:rsid w:val="005E50F3"/>
    <w:pPr>
      <w:numPr>
        <w:numId w:val="2"/>
      </w:numPr>
    </w:pPr>
  </w:style>
  <w:style w:type="character" w:customStyle="1" w:styleId="SidfotChar">
    <w:name w:val="Sidfot Char"/>
    <w:basedOn w:val="Standardstycketeckensnitt"/>
    <w:link w:val="Sidfot"/>
    <w:uiPriority w:val="99"/>
    <w:rsid w:val="00997087"/>
    <w:rPr>
      <w:rFonts w:asciiTheme="minorHAnsi" w:hAnsiTheme="minorHAnsi"/>
      <w:sz w:val="18"/>
      <w:lang w:val="sv-SE"/>
    </w:rPr>
  </w:style>
  <w:style w:type="table" w:customStyle="1" w:styleId="Ehlsomyndighetentabell">
    <w:name w:val="Ehälsomyndigheten tabell"/>
    <w:basedOn w:val="Normaltabell"/>
    <w:uiPriority w:val="99"/>
    <w:rsid w:val="00E34AEB"/>
    <w:pPr>
      <w:spacing w:after="0" w:line="240" w:lineRule="auto"/>
    </w:pPr>
    <w:rPr>
      <w:rFonts w:asciiTheme="minorHAnsi" w:hAnsiTheme="minorHAnsi"/>
      <w:sz w:val="22"/>
    </w:rPr>
    <w:tblPr>
      <w:tblStyleRowBandSize w:val="1"/>
      <w:tblCellMar>
        <w:top w:w="57" w:type="dxa"/>
        <w:bottom w:w="57" w:type="dxa"/>
      </w:tblCellMar>
    </w:tblPr>
    <w:tcPr>
      <w:vAlign w:val="center"/>
    </w:tcPr>
    <w:tblStylePr w:type="firstRow">
      <w:rPr>
        <w:b/>
        <w:color w:val="FFE092" w:themeColor="accent2"/>
      </w:rPr>
      <w:tblPr/>
      <w:tcPr>
        <w:shd w:val="clear" w:color="auto" w:fill="6E0E50" w:themeFill="accent1"/>
      </w:tcPr>
    </w:tblStylePr>
    <w:tblStylePr w:type="band1Horz">
      <w:tblPr/>
      <w:tcPr>
        <w:shd w:val="clear" w:color="auto" w:fill="FFF8EB" w:themeFill="accent6"/>
      </w:tcPr>
    </w:tblStylePr>
    <w:tblStylePr w:type="band2Horz">
      <w:tblPr/>
      <w:tcPr>
        <w:shd w:val="clear" w:color="auto" w:fill="F7E3ED" w:themeFill="accent5"/>
      </w:tcPr>
    </w:tblStylePr>
  </w:style>
  <w:style w:type="paragraph" w:customStyle="1" w:styleId="Diarienummer">
    <w:name w:val="Diarienummer"/>
    <w:basedOn w:val="Underrubrik"/>
    <w:uiPriority w:val="16"/>
    <w:rsid w:val="006D44EC"/>
    <w:pPr>
      <w:spacing w:before="200" w:after="0" w:line="240" w:lineRule="auto"/>
    </w:pPr>
    <w:rPr>
      <w:b w:val="0"/>
      <w:color w:val="auto"/>
    </w:rPr>
  </w:style>
  <w:style w:type="table" w:customStyle="1" w:styleId="Ehlsomyndighetentabell2">
    <w:name w:val="Ehälsomyndigheten tabell 2"/>
    <w:basedOn w:val="Normaltabell"/>
    <w:uiPriority w:val="99"/>
    <w:rsid w:val="00E34AEB"/>
    <w:pPr>
      <w:spacing w:after="0" w:line="240" w:lineRule="auto"/>
    </w:pPr>
    <w:rPr>
      <w:rFonts w:asciiTheme="minorHAnsi" w:hAnsiTheme="minorHAnsi"/>
      <w:sz w:val="22"/>
    </w:rPr>
    <w:tblPr>
      <w:tblStyleRowBandSize w:val="1"/>
      <w:tblBorders>
        <w:insideH w:val="single" w:sz="4" w:space="0" w:color="auto"/>
      </w:tblBorders>
      <w:tblCellMar>
        <w:top w:w="57" w:type="dxa"/>
        <w:bottom w:w="57" w:type="dxa"/>
      </w:tblCellMar>
    </w:tblPr>
    <w:tcPr>
      <w:vAlign w:val="center"/>
    </w:tcPr>
    <w:tblStylePr w:type="firstRow">
      <w:rPr>
        <w:b/>
        <w:color w:val="FFE092" w:themeColor="accent2"/>
      </w:rPr>
      <w:tblPr/>
      <w:tcPr>
        <w:tcBorders>
          <w:bottom w:val="nil"/>
        </w:tcBorders>
        <w:shd w:val="clear" w:color="auto" w:fill="6E0E50" w:themeFill="accent1"/>
      </w:tcPr>
    </w:tblStylePr>
  </w:style>
  <w:style w:type="character" w:customStyle="1" w:styleId="Rubrik6Char">
    <w:name w:val="Rubrik 6 Char"/>
    <w:link w:val="Rubrik6"/>
    <w:uiPriority w:val="2"/>
    <w:semiHidden/>
    <w:rsid w:val="00FA4EB3"/>
    <w:rPr>
      <w:rFonts w:eastAsiaTheme="minorHAnsi" w:cstheme="minorBidi"/>
      <w:iCs/>
      <w:lang w:val="sv-SE"/>
    </w:rPr>
  </w:style>
  <w:style w:type="character" w:customStyle="1" w:styleId="Rubrik7Char">
    <w:name w:val="Rubrik 7 Char"/>
    <w:basedOn w:val="Standardstycketeckensnitt"/>
    <w:link w:val="Rubrik7"/>
    <w:uiPriority w:val="2"/>
    <w:semiHidden/>
    <w:rsid w:val="00FA4EB3"/>
    <w:rPr>
      <w:rFonts w:eastAsiaTheme="majorEastAsia" w:cstheme="minorBidi"/>
      <w:iCs/>
      <w:lang w:val="sv-SE"/>
    </w:rPr>
  </w:style>
  <w:style w:type="character" w:customStyle="1" w:styleId="Rubrik8Char">
    <w:name w:val="Rubrik 8 Char"/>
    <w:basedOn w:val="Standardstycketeckensnitt"/>
    <w:link w:val="Rubrik8"/>
    <w:semiHidden/>
    <w:rsid w:val="00FA4EB3"/>
    <w:rPr>
      <w:rFonts w:asciiTheme="majorHAnsi" w:eastAsiaTheme="majorEastAsia" w:hAnsiTheme="majorHAnsi" w:cstheme="majorBidi"/>
      <w:color w:val="404040" w:themeColor="text1" w:themeTint="BF"/>
      <w:lang w:val="sv-SE"/>
    </w:rPr>
  </w:style>
  <w:style w:type="character" w:customStyle="1" w:styleId="Rubrik9Char">
    <w:name w:val="Rubrik 9 Char"/>
    <w:basedOn w:val="Standardstycketeckensnitt"/>
    <w:link w:val="Rubrik9"/>
    <w:uiPriority w:val="44"/>
    <w:semiHidden/>
    <w:rsid w:val="00871B71"/>
    <w:rPr>
      <w:rFonts w:asciiTheme="majorHAnsi" w:eastAsiaTheme="majorEastAsia" w:hAnsiTheme="majorHAnsi" w:cstheme="majorBidi"/>
      <w:i/>
      <w:iCs/>
      <w:color w:val="404040" w:themeColor="text1" w:themeTint="BF"/>
      <w:lang w:val="sv-SE"/>
    </w:rPr>
  </w:style>
  <w:style w:type="paragraph" w:customStyle="1" w:styleId="Startsida-Huvudrubrik">
    <w:name w:val="Startsida - Huvudrubrik"/>
    <w:basedOn w:val="Normal"/>
    <w:uiPriority w:val="3"/>
    <w:semiHidden/>
    <w:rsid w:val="00475D76"/>
    <w:pPr>
      <w:spacing w:before="240" w:after="240" w:line="840" w:lineRule="exact"/>
      <w:ind w:right="1701"/>
    </w:pPr>
    <w:rPr>
      <w:b/>
      <w:color w:val="36BDBB"/>
      <w:sz w:val="72"/>
    </w:rPr>
  </w:style>
  <w:style w:type="paragraph" w:customStyle="1" w:styleId="Startsida-Underrubrik">
    <w:name w:val="Startsida - Underrubrik"/>
    <w:basedOn w:val="Normal"/>
    <w:uiPriority w:val="4"/>
    <w:semiHidden/>
    <w:rsid w:val="002517EE"/>
    <w:rPr>
      <w:caps/>
      <w:color w:val="154061"/>
      <w:sz w:val="28"/>
      <w:szCs w:val="36"/>
    </w:rPr>
  </w:style>
  <w:style w:type="paragraph" w:styleId="Innehll1">
    <w:name w:val="toc 1"/>
    <w:basedOn w:val="Normal"/>
    <w:next w:val="Normal"/>
    <w:autoRedefine/>
    <w:uiPriority w:val="39"/>
    <w:rsid w:val="001A74BC"/>
    <w:pPr>
      <w:tabs>
        <w:tab w:val="right" w:leader="dot" w:pos="7937"/>
      </w:tabs>
      <w:spacing w:before="120" w:after="60" w:line="240" w:lineRule="auto"/>
    </w:pPr>
    <w:rPr>
      <w:rFonts w:asciiTheme="minorHAnsi" w:hAnsiTheme="minorHAnsi" w:cstheme="minorHAnsi"/>
      <w:bCs/>
      <w:lang w:eastAsia="sv-SE"/>
    </w:rPr>
  </w:style>
  <w:style w:type="paragraph" w:styleId="Innehll2">
    <w:name w:val="toc 2"/>
    <w:basedOn w:val="Innehll1"/>
    <w:next w:val="Normal"/>
    <w:autoRedefine/>
    <w:uiPriority w:val="39"/>
    <w:rsid w:val="00E34AEB"/>
    <w:pPr>
      <w:ind w:left="680"/>
    </w:pPr>
    <w:rPr>
      <w:bCs w:val="0"/>
      <w:szCs w:val="22"/>
    </w:rPr>
  </w:style>
  <w:style w:type="paragraph" w:styleId="Innehll3">
    <w:name w:val="toc 3"/>
    <w:basedOn w:val="Innehll2"/>
    <w:next w:val="Normal"/>
    <w:autoRedefine/>
    <w:uiPriority w:val="39"/>
    <w:semiHidden/>
    <w:rsid w:val="00DE617E"/>
    <w:pPr>
      <w:ind w:left="1361"/>
    </w:pPr>
    <w:rPr>
      <w:bCs/>
    </w:rPr>
  </w:style>
  <w:style w:type="paragraph" w:styleId="Fotnotstext">
    <w:name w:val="footnote text"/>
    <w:link w:val="FotnotstextChar"/>
    <w:uiPriority w:val="99"/>
    <w:unhideWhenUsed/>
    <w:rsid w:val="00E82A9F"/>
    <w:pPr>
      <w:spacing w:before="40" w:after="0"/>
      <w:ind w:left="170" w:hanging="170"/>
    </w:pPr>
    <w:rPr>
      <w:rFonts w:cstheme="minorBidi"/>
      <w:sz w:val="18"/>
      <w:lang w:val="sv-SE"/>
    </w:rPr>
  </w:style>
  <w:style w:type="character" w:customStyle="1" w:styleId="FotnotstextChar">
    <w:name w:val="Fotnotstext Char"/>
    <w:basedOn w:val="Standardstycketeckensnitt"/>
    <w:link w:val="Fotnotstext"/>
    <w:uiPriority w:val="99"/>
    <w:rsid w:val="00E82A9F"/>
    <w:rPr>
      <w:rFonts w:eastAsiaTheme="minorHAnsi" w:cstheme="minorBidi"/>
      <w:sz w:val="18"/>
      <w:lang w:val="sv-SE"/>
    </w:rPr>
  </w:style>
  <w:style w:type="paragraph" w:customStyle="1" w:styleId="Innehll">
    <w:name w:val="Innehåll"/>
    <w:basedOn w:val="Normal"/>
    <w:uiPriority w:val="8"/>
    <w:semiHidden/>
    <w:rsid w:val="00310DF9"/>
    <w:pPr>
      <w:spacing w:before="500"/>
    </w:pPr>
    <w:rPr>
      <w:b/>
      <w:color w:val="6E0E50" w:themeColor="accent1"/>
      <w:sz w:val="50"/>
      <w:szCs w:val="26"/>
    </w:rPr>
  </w:style>
  <w:style w:type="paragraph" w:customStyle="1" w:styleId="Heading5No">
    <w:name w:val="Heading_5 No"/>
    <w:basedOn w:val="Normal"/>
    <w:next w:val="Normal"/>
    <w:link w:val="Heading5NoChar"/>
    <w:uiPriority w:val="2"/>
    <w:semiHidden/>
    <w:rsid w:val="00207F54"/>
    <w:pPr>
      <w:keepNext/>
      <w:numPr>
        <w:ilvl w:val="4"/>
        <w:numId w:val="29"/>
      </w:numPr>
      <w:spacing w:before="240"/>
      <w:outlineLvl w:val="4"/>
    </w:pPr>
    <w:rPr>
      <w:rFonts w:eastAsiaTheme="majorEastAsia"/>
      <w:color w:val="000000"/>
      <w:szCs w:val="26"/>
      <w:lang w:val="en-GB" w:eastAsia="sv-SE"/>
    </w:rPr>
  </w:style>
  <w:style w:type="character" w:customStyle="1" w:styleId="Heading5NoChar">
    <w:name w:val="Heading_5 No Char"/>
    <w:basedOn w:val="Rubrik2Char"/>
    <w:link w:val="Heading5No"/>
    <w:uiPriority w:val="2"/>
    <w:semiHidden/>
    <w:rsid w:val="00CD2461"/>
    <w:rPr>
      <w:rFonts w:asciiTheme="majorHAnsi" w:eastAsiaTheme="majorEastAsia" w:hAnsiTheme="majorHAnsi" w:cstheme="minorBidi"/>
      <w:b/>
      <w:bCs w:val="0"/>
      <w:color w:val="000000"/>
      <w:sz w:val="32"/>
      <w:szCs w:val="26"/>
      <w:lang w:val="en-GB" w:eastAsia="sv-SE"/>
    </w:rPr>
  </w:style>
  <w:style w:type="paragraph" w:styleId="Innehll4">
    <w:name w:val="toc 4"/>
    <w:basedOn w:val="Innehll3"/>
    <w:next w:val="Normal"/>
    <w:autoRedefine/>
    <w:uiPriority w:val="39"/>
    <w:semiHidden/>
    <w:rsid w:val="001F7CF3"/>
    <w:pPr>
      <w:ind w:left="2041"/>
    </w:pPr>
    <w:rPr>
      <w:szCs w:val="20"/>
    </w:rPr>
  </w:style>
  <w:style w:type="paragraph" w:styleId="Innehll5">
    <w:name w:val="toc 5"/>
    <w:basedOn w:val="Normal"/>
    <w:next w:val="Normal"/>
    <w:autoRedefine/>
    <w:uiPriority w:val="39"/>
    <w:semiHidden/>
    <w:rsid w:val="00FA0835"/>
    <w:pPr>
      <w:spacing w:after="0"/>
      <w:ind w:left="960"/>
    </w:pPr>
    <w:rPr>
      <w:rFonts w:cstheme="minorHAnsi"/>
      <w:sz w:val="20"/>
      <w:szCs w:val="20"/>
    </w:rPr>
  </w:style>
  <w:style w:type="table" w:styleId="Rutntstabell7frgstarkdekorfrg6">
    <w:name w:val="Grid Table 7 Colorful Accent 6"/>
    <w:basedOn w:val="Normaltabell"/>
    <w:uiPriority w:val="52"/>
    <w:rsid w:val="006B5584"/>
    <w:rPr>
      <w:color w:val="FFCC70" w:themeColor="accent6" w:themeShade="BF"/>
    </w:rPr>
    <w:tblPr>
      <w:tblStyleRowBandSize w:val="1"/>
      <w:tblStyleColBandSize w:val="1"/>
      <w:tblBorders>
        <w:top w:val="single" w:sz="4" w:space="0" w:color="FFFAF3" w:themeColor="accent6" w:themeTint="99"/>
        <w:left w:val="single" w:sz="4" w:space="0" w:color="FFFAF3" w:themeColor="accent6" w:themeTint="99"/>
        <w:bottom w:val="single" w:sz="4" w:space="0" w:color="FFFAF3" w:themeColor="accent6" w:themeTint="99"/>
        <w:right w:val="single" w:sz="4" w:space="0" w:color="FFFAF3" w:themeColor="accent6" w:themeTint="99"/>
        <w:insideH w:val="single" w:sz="4" w:space="0" w:color="FFFAF3" w:themeColor="accent6" w:themeTint="99"/>
        <w:insideV w:val="single" w:sz="4" w:space="0" w:color="FFFAF3"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FFDFB" w:themeFill="accent6" w:themeFillTint="33"/>
      </w:tcPr>
    </w:tblStylePr>
    <w:tblStylePr w:type="band1Horz">
      <w:tblPr/>
      <w:tcPr>
        <w:shd w:val="clear" w:color="auto" w:fill="FFFDFB" w:themeFill="accent6" w:themeFillTint="33"/>
      </w:tcPr>
    </w:tblStylePr>
    <w:tblStylePr w:type="neCell">
      <w:tblPr/>
      <w:tcPr>
        <w:tcBorders>
          <w:bottom w:val="single" w:sz="4" w:space="0" w:color="FFFAF3" w:themeColor="accent6" w:themeTint="99"/>
        </w:tcBorders>
      </w:tcPr>
    </w:tblStylePr>
    <w:tblStylePr w:type="nwCell">
      <w:tblPr/>
      <w:tcPr>
        <w:tcBorders>
          <w:bottom w:val="single" w:sz="4" w:space="0" w:color="FFFAF3" w:themeColor="accent6" w:themeTint="99"/>
        </w:tcBorders>
      </w:tcPr>
    </w:tblStylePr>
    <w:tblStylePr w:type="seCell">
      <w:tblPr/>
      <w:tcPr>
        <w:tcBorders>
          <w:top w:val="single" w:sz="4" w:space="0" w:color="FFFAF3" w:themeColor="accent6" w:themeTint="99"/>
        </w:tcBorders>
      </w:tcPr>
    </w:tblStylePr>
    <w:tblStylePr w:type="swCell">
      <w:tblPr/>
      <w:tcPr>
        <w:tcBorders>
          <w:top w:val="single" w:sz="4" w:space="0" w:color="FFFAF3" w:themeColor="accent6" w:themeTint="99"/>
        </w:tcBorders>
      </w:tcPr>
    </w:tblStylePr>
  </w:style>
  <w:style w:type="paragraph" w:styleId="Punktlista">
    <w:name w:val="List Bullet"/>
    <w:basedOn w:val="Normal"/>
    <w:semiHidden/>
    <w:rsid w:val="00FA4EB3"/>
    <w:pPr>
      <w:numPr>
        <w:numId w:val="6"/>
      </w:numPr>
      <w:contextualSpacing/>
    </w:pPr>
  </w:style>
  <w:style w:type="character" w:styleId="Fotnotsreferens">
    <w:name w:val="footnote reference"/>
    <w:uiPriority w:val="99"/>
    <w:unhideWhenUsed/>
    <w:rsid w:val="00FA0835"/>
    <w:rPr>
      <w:color w:val="000000" w:themeColor="text1"/>
      <w:u w:val="none"/>
      <w:vertAlign w:val="superscript"/>
    </w:rPr>
  </w:style>
  <w:style w:type="paragraph" w:styleId="Normalwebb">
    <w:name w:val="Normal (Web)"/>
    <w:basedOn w:val="Normal"/>
    <w:uiPriority w:val="99"/>
    <w:semiHidden/>
    <w:unhideWhenUsed/>
    <w:rsid w:val="00B73337"/>
    <w:pPr>
      <w:spacing w:after="210" w:line="210" w:lineRule="atLeast"/>
      <w:jc w:val="both"/>
    </w:pPr>
    <w:rPr>
      <w:sz w:val="17"/>
      <w:szCs w:val="17"/>
      <w:lang w:val="en-GB" w:eastAsia="en-GB"/>
    </w:rPr>
  </w:style>
  <w:style w:type="character" w:customStyle="1" w:styleId="SidhuvudChar">
    <w:name w:val="Sidhuvud Char"/>
    <w:basedOn w:val="Standardstycketeckensnitt"/>
    <w:link w:val="Sidhuvud"/>
    <w:uiPriority w:val="99"/>
    <w:rsid w:val="00997087"/>
    <w:rPr>
      <w:rFonts w:asciiTheme="minorHAnsi" w:hAnsiTheme="minorHAnsi"/>
      <w:sz w:val="18"/>
      <w:lang w:val="sv-SE"/>
    </w:rPr>
  </w:style>
  <w:style w:type="table" w:styleId="Tabellrutntljust">
    <w:name w:val="Grid Table Light"/>
    <w:basedOn w:val="Normaltabell"/>
    <w:uiPriority w:val="40"/>
    <w:rsid w:val="008A51E7"/>
    <w:rPr>
      <w:sz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Startsida-Frfattareochdatum">
    <w:name w:val="Startsida - Författare och datum"/>
    <w:basedOn w:val="Startsida-Underrubrik"/>
    <w:uiPriority w:val="5"/>
    <w:semiHidden/>
    <w:rsid w:val="0033122B"/>
    <w:rPr>
      <w:sz w:val="24"/>
    </w:rPr>
  </w:style>
  <w:style w:type="paragraph" w:customStyle="1" w:styleId="Default">
    <w:name w:val="Default"/>
    <w:semiHidden/>
    <w:rsid w:val="009B3CB0"/>
    <w:pPr>
      <w:autoSpaceDE w:val="0"/>
      <w:autoSpaceDN w:val="0"/>
      <w:adjustRightInd w:val="0"/>
    </w:pPr>
    <w:rPr>
      <w:rFonts w:ascii="Calibri" w:hAnsi="Calibri" w:cs="Calibri"/>
      <w:color w:val="000000"/>
      <w:lang w:val="sv-SE"/>
    </w:rPr>
  </w:style>
  <w:style w:type="paragraph" w:customStyle="1" w:styleId="Lista-Punkter">
    <w:name w:val="Lista - Punkter"/>
    <w:basedOn w:val="Liststycke"/>
    <w:uiPriority w:val="4"/>
    <w:qFormat/>
    <w:rsid w:val="009B1F47"/>
    <w:pPr>
      <w:numPr>
        <w:numId w:val="7"/>
      </w:numPr>
    </w:pPr>
  </w:style>
  <w:style w:type="paragraph" w:customStyle="1" w:styleId="Lista-Nummer">
    <w:name w:val="Lista - Nummer"/>
    <w:uiPriority w:val="4"/>
    <w:qFormat/>
    <w:rsid w:val="00DF5E4A"/>
    <w:pPr>
      <w:numPr>
        <w:numId w:val="19"/>
      </w:numPr>
      <w:spacing w:after="320"/>
      <w:contextualSpacing/>
    </w:pPr>
    <w:rPr>
      <w:rFonts w:cstheme="minorBidi"/>
      <w:lang w:val="sv-SE"/>
    </w:rPr>
  </w:style>
  <w:style w:type="character" w:customStyle="1" w:styleId="Olstomnmnande1">
    <w:name w:val="Olöst omnämnande1"/>
    <w:basedOn w:val="Standardstycketeckensnitt"/>
    <w:uiPriority w:val="99"/>
    <w:semiHidden/>
    <w:unhideWhenUsed/>
    <w:rsid w:val="008073B3"/>
    <w:rPr>
      <w:color w:val="808080"/>
      <w:shd w:val="clear" w:color="auto" w:fill="E6E6E6"/>
    </w:rPr>
  </w:style>
  <w:style w:type="paragraph" w:styleId="Ballongtext">
    <w:name w:val="Balloon Text"/>
    <w:basedOn w:val="Normal"/>
    <w:link w:val="BallongtextChar"/>
    <w:semiHidden/>
    <w:unhideWhenUsed/>
    <w:rsid w:val="00187E2B"/>
    <w:rPr>
      <w:rFonts w:ascii="Segoe UI" w:hAnsi="Segoe UI" w:cs="Segoe UI"/>
      <w:sz w:val="18"/>
      <w:szCs w:val="18"/>
    </w:rPr>
  </w:style>
  <w:style w:type="character" w:customStyle="1" w:styleId="BallongtextChar">
    <w:name w:val="Ballongtext Char"/>
    <w:basedOn w:val="Standardstycketeckensnitt"/>
    <w:link w:val="Ballongtext"/>
    <w:semiHidden/>
    <w:rsid w:val="00187E2B"/>
    <w:rPr>
      <w:rFonts w:ascii="Segoe UI" w:hAnsi="Segoe UI" w:cs="Segoe UI"/>
      <w:sz w:val="18"/>
      <w:szCs w:val="18"/>
    </w:rPr>
  </w:style>
  <w:style w:type="paragraph" w:customStyle="1" w:styleId="Sidhuvudfrstasida">
    <w:name w:val="Sidhuvud förstasida"/>
    <w:basedOn w:val="Sidhuvud"/>
    <w:semiHidden/>
    <w:rsid w:val="00FA4EB3"/>
  </w:style>
  <w:style w:type="paragraph" w:customStyle="1" w:styleId="Doldrad">
    <w:name w:val="Dold rad"/>
    <w:basedOn w:val="Sidhuvudfrstasida"/>
    <w:uiPriority w:val="14"/>
    <w:semiHidden/>
    <w:rsid w:val="00FA4EB3"/>
    <w:rPr>
      <w:sz w:val="2"/>
    </w:rPr>
  </w:style>
  <w:style w:type="paragraph" w:customStyle="1" w:styleId="Tillgg">
    <w:name w:val="Tillägg"/>
    <w:basedOn w:val="Sidfot"/>
    <w:semiHidden/>
    <w:rsid w:val="00FA4EB3"/>
    <w:rPr>
      <w:sz w:val="20"/>
    </w:rPr>
  </w:style>
  <w:style w:type="numbering" w:customStyle="1" w:styleId="CompanylistStreck0">
    <w:name w:val="Company list Streck"/>
    <w:basedOn w:val="Ingenlista"/>
    <w:uiPriority w:val="99"/>
    <w:rsid w:val="005928EA"/>
    <w:pPr>
      <w:numPr>
        <w:numId w:val="8"/>
      </w:numPr>
    </w:pPr>
  </w:style>
  <w:style w:type="paragraph" w:styleId="Beskrivning">
    <w:name w:val="caption"/>
    <w:basedOn w:val="Normal"/>
    <w:next w:val="Normal"/>
    <w:uiPriority w:val="14"/>
    <w:semiHidden/>
    <w:qFormat/>
    <w:rsid w:val="00E82A9F"/>
    <w:pPr>
      <w:spacing w:before="240" w:after="240" w:line="240" w:lineRule="auto"/>
    </w:pPr>
    <w:rPr>
      <w:rFonts w:asciiTheme="minorHAnsi" w:hAnsiTheme="minorHAnsi"/>
      <w:iCs/>
      <w:color w:val="000000" w:themeColor="text1"/>
      <w:sz w:val="20"/>
      <w:szCs w:val="18"/>
    </w:rPr>
  </w:style>
  <w:style w:type="paragraph" w:customStyle="1" w:styleId="Bildtext">
    <w:name w:val="Bildtext"/>
    <w:basedOn w:val="Beskrivning"/>
    <w:uiPriority w:val="7"/>
    <w:semiHidden/>
    <w:qFormat/>
    <w:rsid w:val="00FA0835"/>
  </w:style>
  <w:style w:type="paragraph" w:styleId="Citat">
    <w:name w:val="Quote"/>
    <w:basedOn w:val="Normal"/>
    <w:next w:val="Normal"/>
    <w:link w:val="CitatChar"/>
    <w:uiPriority w:val="6"/>
    <w:semiHidden/>
    <w:qFormat/>
    <w:rsid w:val="006F5DD3"/>
    <w:pPr>
      <w:ind w:left="851"/>
    </w:pPr>
    <w:rPr>
      <w:color w:val="000000" w:themeColor="text1"/>
      <w:sz w:val="22"/>
      <w:lang w:eastAsia="sv-SE"/>
    </w:rPr>
  </w:style>
  <w:style w:type="character" w:customStyle="1" w:styleId="CitatChar">
    <w:name w:val="Citat Char"/>
    <w:basedOn w:val="Standardstycketeckensnitt"/>
    <w:link w:val="Citat"/>
    <w:uiPriority w:val="6"/>
    <w:semiHidden/>
    <w:rsid w:val="004E2C65"/>
    <w:rPr>
      <w:rFonts w:asciiTheme="majorHAnsi" w:eastAsiaTheme="minorHAnsi" w:hAnsiTheme="majorHAnsi" w:cstheme="minorBidi"/>
      <w:noProof/>
      <w:color w:val="000000" w:themeColor="text1"/>
      <w:sz w:val="22"/>
      <w:lang w:val="sv-SE" w:eastAsia="sv-SE"/>
    </w:rPr>
  </w:style>
  <w:style w:type="paragraph" w:styleId="Innehll6">
    <w:name w:val="toc 6"/>
    <w:basedOn w:val="Normal"/>
    <w:next w:val="Normal"/>
    <w:autoRedefine/>
    <w:uiPriority w:val="39"/>
    <w:semiHidden/>
    <w:rsid w:val="00FA0835"/>
    <w:pPr>
      <w:spacing w:after="0"/>
      <w:ind w:left="1200"/>
    </w:pPr>
    <w:rPr>
      <w:rFonts w:cstheme="minorHAnsi"/>
      <w:sz w:val="20"/>
      <w:szCs w:val="20"/>
    </w:rPr>
  </w:style>
  <w:style w:type="paragraph" w:styleId="Innehll7">
    <w:name w:val="toc 7"/>
    <w:basedOn w:val="Normal"/>
    <w:next w:val="Normal"/>
    <w:autoRedefine/>
    <w:uiPriority w:val="39"/>
    <w:semiHidden/>
    <w:rsid w:val="00FA0835"/>
    <w:pPr>
      <w:tabs>
        <w:tab w:val="right" w:leader="dot" w:pos="7080"/>
      </w:tabs>
      <w:ind w:left="1440"/>
    </w:pPr>
    <w:rPr>
      <w:rFonts w:cstheme="minorHAnsi"/>
      <w:sz w:val="20"/>
      <w:szCs w:val="20"/>
      <w:lang w:eastAsia="sv-SE"/>
    </w:rPr>
  </w:style>
  <w:style w:type="paragraph" w:styleId="Innehll8">
    <w:name w:val="toc 8"/>
    <w:basedOn w:val="Normal"/>
    <w:next w:val="Normal"/>
    <w:autoRedefine/>
    <w:uiPriority w:val="39"/>
    <w:semiHidden/>
    <w:rsid w:val="00FA0835"/>
    <w:pPr>
      <w:spacing w:after="0"/>
      <w:ind w:left="1680"/>
    </w:pPr>
    <w:rPr>
      <w:rFonts w:cstheme="minorHAnsi"/>
      <w:sz w:val="20"/>
      <w:szCs w:val="20"/>
    </w:rPr>
  </w:style>
  <w:style w:type="paragraph" w:styleId="Innehll9">
    <w:name w:val="toc 9"/>
    <w:basedOn w:val="Normal"/>
    <w:next w:val="Normal"/>
    <w:autoRedefine/>
    <w:uiPriority w:val="39"/>
    <w:semiHidden/>
    <w:rsid w:val="00FA0835"/>
    <w:pPr>
      <w:spacing w:after="0"/>
      <w:ind w:left="1920"/>
    </w:pPr>
    <w:rPr>
      <w:rFonts w:cstheme="minorHAnsi"/>
      <w:sz w:val="20"/>
      <w:szCs w:val="20"/>
    </w:rPr>
  </w:style>
  <w:style w:type="paragraph" w:styleId="Rubrik">
    <w:name w:val="Title"/>
    <w:aliases w:val="Titel"/>
    <w:basedOn w:val="Normal"/>
    <w:next w:val="Underrubrik"/>
    <w:link w:val="RubrikChar"/>
    <w:uiPriority w:val="15"/>
    <w:qFormat/>
    <w:rsid w:val="00951BF7"/>
    <w:pPr>
      <w:spacing w:before="1680" w:after="200" w:line="240" w:lineRule="auto"/>
      <w:contextualSpacing/>
      <w:outlineLvl w:val="0"/>
    </w:pPr>
    <w:rPr>
      <w:rFonts w:asciiTheme="minorHAnsi" w:eastAsiaTheme="majorEastAsia" w:hAnsiTheme="minorHAnsi" w:cstheme="majorBidi"/>
      <w:b/>
      <w:bCs/>
      <w:color w:val="6E0E50" w:themeColor="accent1"/>
      <w:spacing w:val="-5"/>
      <w:kern w:val="28"/>
      <w:sz w:val="40"/>
      <w:szCs w:val="56"/>
      <w:lang w:eastAsia="sv-SE"/>
    </w:rPr>
  </w:style>
  <w:style w:type="character" w:customStyle="1" w:styleId="RubrikChar">
    <w:name w:val="Rubrik Char"/>
    <w:aliases w:val="Titel Char"/>
    <w:basedOn w:val="Standardstycketeckensnitt"/>
    <w:link w:val="Rubrik"/>
    <w:uiPriority w:val="15"/>
    <w:rsid w:val="00951BF7"/>
    <w:rPr>
      <w:rFonts w:asciiTheme="minorHAnsi" w:eastAsiaTheme="majorEastAsia" w:hAnsiTheme="minorHAnsi" w:cstheme="majorBidi"/>
      <w:b/>
      <w:bCs/>
      <w:color w:val="6E0E50" w:themeColor="accent1"/>
      <w:spacing w:val="-5"/>
      <w:kern w:val="28"/>
      <w:sz w:val="40"/>
      <w:szCs w:val="56"/>
      <w:lang w:val="sv-SE" w:eastAsia="sv-SE"/>
    </w:rPr>
  </w:style>
  <w:style w:type="paragraph" w:styleId="Slutnotstext">
    <w:name w:val="endnote text"/>
    <w:basedOn w:val="Normal"/>
    <w:link w:val="SlutnotstextChar"/>
    <w:uiPriority w:val="99"/>
    <w:semiHidden/>
    <w:rsid w:val="00FA0835"/>
    <w:pPr>
      <w:spacing w:after="0" w:line="240" w:lineRule="auto"/>
    </w:pPr>
  </w:style>
  <w:style w:type="character" w:customStyle="1" w:styleId="SlutnotstextChar">
    <w:name w:val="Slutnotstext Char"/>
    <w:basedOn w:val="Standardstycketeckensnitt"/>
    <w:link w:val="Slutnotstext"/>
    <w:uiPriority w:val="99"/>
    <w:semiHidden/>
    <w:rsid w:val="00970AC7"/>
    <w:rPr>
      <w:rFonts w:eastAsiaTheme="minorHAnsi" w:cstheme="minorBidi"/>
      <w:lang w:val="sv-SE"/>
    </w:rPr>
  </w:style>
  <w:style w:type="paragraph" w:styleId="Underrubrik">
    <w:name w:val="Subtitle"/>
    <w:aliases w:val="Undertitel"/>
    <w:basedOn w:val="Normal"/>
    <w:next w:val="Normal"/>
    <w:link w:val="UnderrubrikChar"/>
    <w:uiPriority w:val="15"/>
    <w:rsid w:val="00951BF7"/>
    <w:pPr>
      <w:numPr>
        <w:ilvl w:val="1"/>
      </w:numPr>
      <w:spacing w:after="200"/>
    </w:pPr>
    <w:rPr>
      <w:rFonts w:asciiTheme="minorHAnsi" w:hAnsiTheme="minorHAnsi"/>
      <w:b/>
      <w:color w:val="6E0E50" w:themeColor="accent1"/>
      <w:szCs w:val="22"/>
    </w:rPr>
  </w:style>
  <w:style w:type="character" w:customStyle="1" w:styleId="UnderrubrikChar">
    <w:name w:val="Underrubrik Char"/>
    <w:aliases w:val="Undertitel Char"/>
    <w:basedOn w:val="Standardstycketeckensnitt"/>
    <w:link w:val="Underrubrik"/>
    <w:uiPriority w:val="15"/>
    <w:rsid w:val="00951BF7"/>
    <w:rPr>
      <w:rFonts w:asciiTheme="minorHAnsi" w:hAnsiTheme="minorHAnsi"/>
      <w:b/>
      <w:color w:val="6E0E50" w:themeColor="accent1"/>
      <w:szCs w:val="22"/>
      <w:lang w:val="sv-SE"/>
    </w:rPr>
  </w:style>
  <w:style w:type="paragraph" w:customStyle="1" w:styleId="Textruta">
    <w:name w:val="Textruta"/>
    <w:basedOn w:val="Normal"/>
    <w:uiPriority w:val="14"/>
    <w:semiHidden/>
    <w:qFormat/>
    <w:rsid w:val="00220A94"/>
    <w:pPr>
      <w:pBdr>
        <w:top w:val="single" w:sz="4" w:space="18" w:color="FFF8EB" w:themeColor="accent6"/>
        <w:left w:val="single" w:sz="4" w:space="12" w:color="FFF8EB" w:themeColor="accent6"/>
        <w:bottom w:val="single" w:sz="4" w:space="24" w:color="FFF8EB" w:themeColor="accent6"/>
        <w:right w:val="single" w:sz="4" w:space="12" w:color="FFF8EB" w:themeColor="accent6"/>
      </w:pBdr>
      <w:shd w:val="clear" w:color="auto" w:fill="FFF8EB" w:themeFill="accent6"/>
      <w:spacing w:before="120"/>
    </w:pPr>
    <w:rPr>
      <w:color w:val="6E0E50" w:themeColor="accent1"/>
      <w:sz w:val="22"/>
    </w:rPr>
  </w:style>
  <w:style w:type="paragraph" w:customStyle="1" w:styleId="Lista-Streck">
    <w:name w:val="Lista - Streck"/>
    <w:uiPriority w:val="3"/>
    <w:semiHidden/>
    <w:qFormat/>
    <w:rsid w:val="000179C5"/>
    <w:pPr>
      <w:numPr>
        <w:numId w:val="9"/>
      </w:numPr>
      <w:contextualSpacing/>
    </w:pPr>
    <w:rPr>
      <w:rFonts w:ascii="Times New Roman" w:hAnsi="Times New Roman" w:cstheme="minorBidi"/>
      <w:lang w:val="sv-SE" w:eastAsia="sv-SE"/>
    </w:rPr>
  </w:style>
  <w:style w:type="numbering" w:customStyle="1" w:styleId="CompanyListStreck">
    <w:name w:val="Company_ListStreck"/>
    <w:basedOn w:val="Ingenlista"/>
    <w:rsid w:val="00D150EE"/>
    <w:pPr>
      <w:numPr>
        <w:numId w:val="10"/>
      </w:numPr>
    </w:pPr>
  </w:style>
  <w:style w:type="table" w:styleId="Tabelltema">
    <w:name w:val="Table Theme"/>
    <w:basedOn w:val="Normaltabell"/>
    <w:semiHidden/>
    <w:unhideWhenUsed/>
    <w:rsid w:val="00327A5C"/>
    <w:rPr>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rutnt1">
    <w:name w:val="Table Grid 1"/>
    <w:basedOn w:val="Normaltabell"/>
    <w:semiHidden/>
    <w:unhideWhenUsed/>
    <w:rsid w:val="00327A5C"/>
    <w:rPr>
      <w:rFonts w:ascii="Arial" w:hAnsi="Arial"/>
      <w:sz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paragraph" w:customStyle="1" w:styleId="Notellerklla">
    <w:name w:val="Not eller källa"/>
    <w:uiPriority w:val="7"/>
    <w:semiHidden/>
    <w:qFormat/>
    <w:rsid w:val="000A4706"/>
    <w:pPr>
      <w:spacing w:before="120" w:after="360" w:line="240" w:lineRule="auto"/>
    </w:pPr>
    <w:rPr>
      <w:rFonts w:cstheme="minorBidi"/>
      <w:iCs/>
      <w:color w:val="000000" w:themeColor="text1"/>
      <w:sz w:val="22"/>
      <w:szCs w:val="18"/>
      <w:lang w:val="sv-SE"/>
    </w:rPr>
  </w:style>
  <w:style w:type="table" w:styleId="Rutntstabell1ljus">
    <w:name w:val="Grid Table 1 Light"/>
    <w:basedOn w:val="Normaltabell"/>
    <w:uiPriority w:val="46"/>
    <w:rsid w:val="00217F16"/>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Rutntstabell1ljusdekorfrg1">
    <w:name w:val="Grid Table 1 Light Accent 1"/>
    <w:basedOn w:val="Normaltabell"/>
    <w:uiPriority w:val="46"/>
    <w:rsid w:val="00217F16"/>
    <w:pPr>
      <w:spacing w:after="0" w:line="240" w:lineRule="auto"/>
    </w:pPr>
    <w:tblPr>
      <w:tblStyleRowBandSize w:val="1"/>
      <w:tblStyleColBandSize w:val="1"/>
      <w:tblBorders>
        <w:top w:val="single" w:sz="4" w:space="0" w:color="ED75C8" w:themeColor="accent1" w:themeTint="66"/>
        <w:left w:val="single" w:sz="4" w:space="0" w:color="ED75C8" w:themeColor="accent1" w:themeTint="66"/>
        <w:bottom w:val="single" w:sz="4" w:space="0" w:color="ED75C8" w:themeColor="accent1" w:themeTint="66"/>
        <w:right w:val="single" w:sz="4" w:space="0" w:color="ED75C8" w:themeColor="accent1" w:themeTint="66"/>
        <w:insideH w:val="single" w:sz="4" w:space="0" w:color="ED75C8" w:themeColor="accent1" w:themeTint="66"/>
        <w:insideV w:val="single" w:sz="4" w:space="0" w:color="ED75C8" w:themeColor="accent1" w:themeTint="66"/>
      </w:tblBorders>
    </w:tblPr>
    <w:tblStylePr w:type="firstRow">
      <w:rPr>
        <w:b/>
        <w:bCs/>
      </w:rPr>
      <w:tblPr/>
      <w:tcPr>
        <w:tcBorders>
          <w:bottom w:val="single" w:sz="12" w:space="0" w:color="E431AC" w:themeColor="accent1" w:themeTint="99"/>
        </w:tcBorders>
      </w:tcPr>
    </w:tblStylePr>
    <w:tblStylePr w:type="lastRow">
      <w:rPr>
        <w:b/>
        <w:bCs/>
      </w:rPr>
      <w:tblPr/>
      <w:tcPr>
        <w:tcBorders>
          <w:top w:val="double" w:sz="2" w:space="0" w:color="E431AC" w:themeColor="accent1" w:themeTint="99"/>
        </w:tcBorders>
      </w:tcPr>
    </w:tblStylePr>
    <w:tblStylePr w:type="firstCol">
      <w:rPr>
        <w:b/>
        <w:bCs/>
      </w:rPr>
    </w:tblStylePr>
    <w:tblStylePr w:type="lastCol">
      <w:rPr>
        <w:b/>
        <w:bCs/>
      </w:rPr>
    </w:tblStylePr>
  </w:style>
  <w:style w:type="table" w:styleId="Rutntstabell1ljus-dekorfrg2">
    <w:name w:val="Grid Table 1 Light Accent 2"/>
    <w:basedOn w:val="Normaltabell"/>
    <w:uiPriority w:val="46"/>
    <w:rsid w:val="00AA0819"/>
    <w:pPr>
      <w:spacing w:after="0" w:line="240" w:lineRule="auto"/>
    </w:pPr>
    <w:tblPr>
      <w:tblStyleRowBandSize w:val="1"/>
      <w:tblStyleColBandSize w:val="1"/>
      <w:tblBorders>
        <w:top w:val="single" w:sz="4" w:space="0" w:color="FFF2D3" w:themeColor="accent2" w:themeTint="66"/>
        <w:left w:val="single" w:sz="4" w:space="0" w:color="FFF2D3" w:themeColor="accent2" w:themeTint="66"/>
        <w:bottom w:val="single" w:sz="4" w:space="0" w:color="FFF2D3" w:themeColor="accent2" w:themeTint="66"/>
        <w:right w:val="single" w:sz="4" w:space="0" w:color="FFF2D3" w:themeColor="accent2" w:themeTint="66"/>
        <w:insideH w:val="single" w:sz="4" w:space="0" w:color="FFF2D3" w:themeColor="accent2" w:themeTint="66"/>
        <w:insideV w:val="single" w:sz="4" w:space="0" w:color="FFF2D3" w:themeColor="accent2" w:themeTint="66"/>
      </w:tblBorders>
    </w:tblPr>
    <w:tblStylePr w:type="firstRow">
      <w:rPr>
        <w:b/>
        <w:bCs/>
      </w:rPr>
      <w:tblPr/>
      <w:tcPr>
        <w:tcBorders>
          <w:bottom w:val="single" w:sz="12" w:space="0" w:color="FFECBD" w:themeColor="accent2" w:themeTint="99"/>
        </w:tcBorders>
      </w:tcPr>
    </w:tblStylePr>
    <w:tblStylePr w:type="lastRow">
      <w:rPr>
        <w:b/>
        <w:bCs/>
      </w:rPr>
      <w:tblPr/>
      <w:tcPr>
        <w:tcBorders>
          <w:top w:val="double" w:sz="2" w:space="0" w:color="FFECBD" w:themeColor="accent2" w:themeTint="99"/>
        </w:tcBorders>
      </w:tcPr>
    </w:tblStylePr>
    <w:tblStylePr w:type="firstCol">
      <w:rPr>
        <w:b/>
        <w:bCs/>
      </w:rPr>
    </w:tblStylePr>
    <w:tblStylePr w:type="lastCol">
      <w:rPr>
        <w:b/>
        <w:bCs/>
      </w:rPr>
    </w:tblStylePr>
  </w:style>
  <w:style w:type="character" w:styleId="Olstomnmnande">
    <w:name w:val="Unresolved Mention"/>
    <w:basedOn w:val="Standardstycketeckensnitt"/>
    <w:uiPriority w:val="99"/>
    <w:semiHidden/>
    <w:unhideWhenUsed/>
    <w:rsid w:val="00B32DB2"/>
    <w:rPr>
      <w:color w:val="605E5C"/>
      <w:shd w:val="clear" w:color="auto" w:fill="E1DFDD"/>
    </w:rPr>
  </w:style>
  <w:style w:type="character" w:styleId="AnvndHyperlnk">
    <w:name w:val="FollowedHyperlink"/>
    <w:basedOn w:val="Standardstycketeckensnitt"/>
    <w:uiPriority w:val="44"/>
    <w:semiHidden/>
    <w:unhideWhenUsed/>
    <w:rsid w:val="001170A2"/>
    <w:rPr>
      <w:color w:val="7F7F7F" w:themeColor="followedHyperlink"/>
      <w:u w:val="single"/>
    </w:rPr>
  </w:style>
  <w:style w:type="paragraph" w:customStyle="1" w:styleId="Tabell-ochfigurnot">
    <w:name w:val="Tabell- och figurnot"/>
    <w:basedOn w:val="Normal"/>
    <w:uiPriority w:val="7"/>
    <w:semiHidden/>
    <w:qFormat/>
    <w:rsid w:val="00250786"/>
    <w:pPr>
      <w:spacing w:before="120" w:after="240"/>
    </w:pPr>
    <w:rPr>
      <w:sz w:val="20"/>
    </w:rPr>
  </w:style>
  <w:style w:type="paragraph" w:styleId="Figurfrteckning">
    <w:name w:val="table of figures"/>
    <w:basedOn w:val="Normal"/>
    <w:next w:val="Normal"/>
    <w:uiPriority w:val="99"/>
    <w:unhideWhenUsed/>
    <w:rsid w:val="00E3723A"/>
    <w:pPr>
      <w:spacing w:after="0"/>
    </w:pPr>
  </w:style>
  <w:style w:type="paragraph" w:customStyle="1" w:styleId="Rubrik1Onumrerad">
    <w:name w:val="Rubrik 1 Onumrerad"/>
    <w:basedOn w:val="Rubrik1"/>
    <w:next w:val="Normal"/>
    <w:link w:val="Rubrik1OnumreradChar"/>
    <w:uiPriority w:val="3"/>
    <w:qFormat/>
    <w:rsid w:val="00010A2B"/>
    <w:pPr>
      <w:numPr>
        <w:numId w:val="0"/>
      </w:numPr>
      <w:suppressAutoHyphens/>
    </w:pPr>
    <w:rPr>
      <w:rFonts w:eastAsia="Times New Roman" w:cs="Arial"/>
      <w:kern w:val="32"/>
      <w:szCs w:val="36"/>
      <w:lang w:eastAsia="sv-SE"/>
      <w14:ligatures w14:val="none"/>
      <w14:numSpacing w14:val="default"/>
    </w:rPr>
  </w:style>
  <w:style w:type="character" w:customStyle="1" w:styleId="Rubrik1OnumreradChar">
    <w:name w:val="Rubrik 1 Onumrerad Char"/>
    <w:basedOn w:val="Standardstycketeckensnitt"/>
    <w:link w:val="Rubrik1Onumrerad"/>
    <w:uiPriority w:val="3"/>
    <w:rsid w:val="00010A2B"/>
    <w:rPr>
      <w:rFonts w:asciiTheme="minorHAnsi" w:eastAsia="Times New Roman" w:hAnsiTheme="minorHAnsi" w:cs="Arial"/>
      <w:b/>
      <w:bCs/>
      <w:color w:val="6E0E50" w:themeColor="accent1"/>
      <w:kern w:val="32"/>
      <w:sz w:val="40"/>
      <w:szCs w:val="36"/>
      <w:lang w:val="sv-SE" w:eastAsia="sv-SE"/>
    </w:rPr>
  </w:style>
  <w:style w:type="paragraph" w:customStyle="1" w:styleId="Rubrik2Onumrerad">
    <w:name w:val="Rubrik 2 Onumrerad"/>
    <w:basedOn w:val="Rubrik2"/>
    <w:next w:val="Normal"/>
    <w:link w:val="Rubrik2OnumreradChar"/>
    <w:uiPriority w:val="3"/>
    <w:qFormat/>
    <w:rsid w:val="00010A2B"/>
    <w:pPr>
      <w:numPr>
        <w:ilvl w:val="0"/>
        <w:numId w:val="0"/>
      </w:numPr>
    </w:pPr>
    <w:rPr>
      <w:rFonts w:eastAsia="Times New Roman" w:cs="Arial"/>
      <w:bCs w:val="0"/>
      <w:iCs/>
      <w:kern w:val="32"/>
      <w:szCs w:val="28"/>
      <w:lang w:eastAsia="sv-SE"/>
    </w:rPr>
  </w:style>
  <w:style w:type="character" w:customStyle="1" w:styleId="Rubrik2OnumreradChar">
    <w:name w:val="Rubrik 2 Onumrerad Char"/>
    <w:basedOn w:val="Standardstycketeckensnitt"/>
    <w:link w:val="Rubrik2Onumrerad"/>
    <w:uiPriority w:val="3"/>
    <w:rsid w:val="00010A2B"/>
    <w:rPr>
      <w:rFonts w:asciiTheme="minorHAnsi" w:eastAsia="Times New Roman" w:hAnsiTheme="minorHAnsi" w:cs="Arial"/>
      <w:b/>
      <w:iCs/>
      <w:color w:val="6E0E50" w:themeColor="accent1"/>
      <w:kern w:val="32"/>
      <w:sz w:val="28"/>
      <w:szCs w:val="28"/>
      <w:lang w:val="sv-SE" w:eastAsia="sv-SE"/>
    </w:rPr>
  </w:style>
  <w:style w:type="paragraph" w:customStyle="1" w:styleId="Rubrik3Onumrerad">
    <w:name w:val="Rubrik 3 Onumrerad"/>
    <w:basedOn w:val="Rubrik3"/>
    <w:next w:val="Normal"/>
    <w:link w:val="Rubrik3OnumreradChar"/>
    <w:uiPriority w:val="3"/>
    <w:qFormat/>
    <w:rsid w:val="00010A2B"/>
    <w:pPr>
      <w:keepLines w:val="0"/>
      <w:numPr>
        <w:ilvl w:val="0"/>
        <w:numId w:val="0"/>
      </w:numPr>
      <w:suppressAutoHyphens w:val="0"/>
    </w:pPr>
    <w:rPr>
      <w:rFonts w:eastAsia="Times New Roman" w:cs="Arial"/>
      <w:szCs w:val="26"/>
    </w:rPr>
  </w:style>
  <w:style w:type="character" w:customStyle="1" w:styleId="Rubrik3OnumreradChar">
    <w:name w:val="Rubrik 3 Onumrerad Char"/>
    <w:basedOn w:val="Standardstycketeckensnitt"/>
    <w:link w:val="Rubrik3Onumrerad"/>
    <w:uiPriority w:val="3"/>
    <w:rsid w:val="00010A2B"/>
    <w:rPr>
      <w:rFonts w:asciiTheme="minorHAnsi" w:eastAsia="Times New Roman" w:hAnsiTheme="minorHAnsi" w:cs="Arial"/>
      <w:b/>
      <w:bCs/>
      <w:color w:val="6E0E50" w:themeColor="accent1"/>
      <w:szCs w:val="26"/>
      <w:lang w:val="sv-SE"/>
    </w:rPr>
  </w:style>
  <w:style w:type="paragraph" w:customStyle="1" w:styleId="Rubrik4Onumrerad">
    <w:name w:val="Rubrik 4 Onumrerad"/>
    <w:basedOn w:val="Normal"/>
    <w:next w:val="Normal"/>
    <w:link w:val="Rubrik4OnumreradChar"/>
    <w:uiPriority w:val="3"/>
    <w:semiHidden/>
    <w:rsid w:val="003A1B12"/>
    <w:pPr>
      <w:keepNext/>
      <w:spacing w:before="240" w:after="0" w:line="288" w:lineRule="auto"/>
      <w:outlineLvl w:val="3"/>
    </w:pPr>
    <w:rPr>
      <w:rFonts w:asciiTheme="minorHAnsi" w:eastAsia="Times New Roman" w:hAnsiTheme="minorHAnsi"/>
      <w:color w:val="6E0E50" w:themeColor="accent1"/>
    </w:rPr>
  </w:style>
  <w:style w:type="character" w:customStyle="1" w:styleId="Rubrik4OnumreradChar">
    <w:name w:val="Rubrik 4 Onumrerad Char"/>
    <w:basedOn w:val="Standardstycketeckensnitt"/>
    <w:link w:val="Rubrik4Onumrerad"/>
    <w:uiPriority w:val="3"/>
    <w:semiHidden/>
    <w:rsid w:val="003A1B12"/>
    <w:rPr>
      <w:rFonts w:asciiTheme="minorHAnsi" w:eastAsia="Times New Roman" w:hAnsiTheme="minorHAnsi"/>
      <w:color w:val="6E0E50" w:themeColor="accent1"/>
      <w:lang w:val="sv-SE"/>
    </w:rPr>
  </w:style>
  <w:style w:type="table" w:customStyle="1" w:styleId="Tabellfrdokumentinformation">
    <w:name w:val="Tabell för dokumentinformation"/>
    <w:basedOn w:val="Normaltabell"/>
    <w:uiPriority w:val="99"/>
    <w:rsid w:val="00C56EF4"/>
    <w:pPr>
      <w:spacing w:after="0" w:line="240" w:lineRule="auto"/>
    </w:pPr>
    <w:rPr>
      <w:rFonts w:asciiTheme="minorHAnsi" w:hAnsiTheme="minorHAnsi"/>
      <w:sz w:val="22"/>
    </w:rPr>
    <w:tblPr>
      <w:tblBorders>
        <w:top w:val="single" w:sz="4" w:space="0" w:color="auto"/>
        <w:left w:val="single" w:sz="4" w:space="0" w:color="auto"/>
        <w:bottom w:val="single" w:sz="4" w:space="0" w:color="auto"/>
        <w:right w:val="single" w:sz="4" w:space="0" w:color="auto"/>
      </w:tblBorders>
      <w:tblCellMar>
        <w:top w:w="57" w:type="dxa"/>
        <w:left w:w="57" w:type="dxa"/>
        <w:bottom w:w="57" w:type="dxa"/>
        <w:right w:w="57" w:type="dxa"/>
      </w:tblCellMar>
    </w:tblPr>
  </w:style>
  <w:style w:type="paragraph" w:customStyle="1" w:styleId="Notundertabellfigur">
    <w:name w:val="Not under tabell figur"/>
    <w:basedOn w:val="Normal"/>
    <w:link w:val="NotundertabellfigurChar"/>
    <w:qFormat/>
    <w:rsid w:val="00E82A9F"/>
    <w:rPr>
      <w:sz w:val="18"/>
    </w:rPr>
  </w:style>
  <w:style w:type="character" w:customStyle="1" w:styleId="NotundertabellfigurChar">
    <w:name w:val="Not under tabell figur Char"/>
    <w:basedOn w:val="Standardstycketeckensnitt"/>
    <w:link w:val="Notundertabellfigur"/>
    <w:rsid w:val="00E82A9F"/>
    <w:rPr>
      <w:sz w:val="18"/>
      <w:lang w:val="sv-SE"/>
    </w:rPr>
  </w:style>
  <w:style w:type="paragraph" w:customStyle="1" w:styleId="paragraph">
    <w:name w:val="paragraph"/>
    <w:basedOn w:val="Normal"/>
    <w:rsid w:val="000E04E5"/>
    <w:pPr>
      <w:spacing w:before="100" w:beforeAutospacing="1" w:after="100" w:afterAutospacing="1" w:line="240" w:lineRule="auto"/>
    </w:pPr>
    <w:rPr>
      <w:rFonts w:ascii="Times New Roman" w:eastAsia="Times New Roman" w:hAnsi="Times New Roman"/>
      <w:lang w:eastAsia="sv-SE"/>
    </w:rPr>
  </w:style>
  <w:style w:type="character" w:customStyle="1" w:styleId="normaltextrun">
    <w:name w:val="normaltextrun"/>
    <w:basedOn w:val="Standardstycketeckensnitt"/>
    <w:rsid w:val="000E04E5"/>
  </w:style>
  <w:style w:type="character" w:customStyle="1" w:styleId="eop">
    <w:name w:val="eop"/>
    <w:basedOn w:val="Standardstycketeckensnitt"/>
    <w:rsid w:val="000E04E5"/>
  </w:style>
  <w:style w:type="character" w:customStyle="1" w:styleId="scxw160793306">
    <w:name w:val="scxw160793306"/>
    <w:basedOn w:val="Standardstycketeckensnitt"/>
    <w:rsid w:val="000E04E5"/>
  </w:style>
  <w:style w:type="character" w:styleId="Kommentarsreferens">
    <w:name w:val="annotation reference"/>
    <w:basedOn w:val="Standardstycketeckensnitt"/>
    <w:uiPriority w:val="44"/>
    <w:semiHidden/>
    <w:unhideWhenUsed/>
    <w:rsid w:val="003256FD"/>
    <w:rPr>
      <w:sz w:val="16"/>
      <w:szCs w:val="16"/>
    </w:rPr>
  </w:style>
  <w:style w:type="paragraph" w:styleId="Kommentarer">
    <w:name w:val="annotation text"/>
    <w:basedOn w:val="Normal"/>
    <w:link w:val="KommentarerChar"/>
    <w:uiPriority w:val="44"/>
    <w:semiHidden/>
    <w:unhideWhenUsed/>
    <w:rsid w:val="003256FD"/>
    <w:pPr>
      <w:spacing w:line="240" w:lineRule="auto"/>
    </w:pPr>
    <w:rPr>
      <w:sz w:val="20"/>
      <w:szCs w:val="20"/>
    </w:rPr>
  </w:style>
  <w:style w:type="character" w:customStyle="1" w:styleId="KommentarerChar">
    <w:name w:val="Kommentarer Char"/>
    <w:basedOn w:val="Standardstycketeckensnitt"/>
    <w:link w:val="Kommentarer"/>
    <w:uiPriority w:val="44"/>
    <w:semiHidden/>
    <w:rsid w:val="003256FD"/>
    <w:rPr>
      <w:sz w:val="20"/>
      <w:szCs w:val="20"/>
      <w:lang w:val="sv-SE"/>
    </w:rPr>
  </w:style>
  <w:style w:type="paragraph" w:styleId="Kommentarsmne">
    <w:name w:val="annotation subject"/>
    <w:basedOn w:val="Kommentarer"/>
    <w:next w:val="Kommentarer"/>
    <w:link w:val="KommentarsmneChar"/>
    <w:uiPriority w:val="44"/>
    <w:semiHidden/>
    <w:unhideWhenUsed/>
    <w:rsid w:val="003256FD"/>
    <w:rPr>
      <w:b/>
      <w:bCs/>
    </w:rPr>
  </w:style>
  <w:style w:type="character" w:customStyle="1" w:styleId="KommentarsmneChar">
    <w:name w:val="Kommentarsämne Char"/>
    <w:basedOn w:val="KommentarerChar"/>
    <w:link w:val="Kommentarsmne"/>
    <w:uiPriority w:val="44"/>
    <w:semiHidden/>
    <w:rsid w:val="003256FD"/>
    <w:rPr>
      <w:b/>
      <w:bCs/>
      <w:sz w:val="20"/>
      <w:szCs w:val="20"/>
      <w:lang w:val="sv-SE"/>
    </w:rPr>
  </w:style>
  <w:style w:type="character" w:styleId="Stark">
    <w:name w:val="Strong"/>
    <w:basedOn w:val="Standardstycketeckensnitt"/>
    <w:uiPriority w:val="22"/>
    <w:qFormat/>
    <w:rsid w:val="001C123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240516">
      <w:bodyDiv w:val="1"/>
      <w:marLeft w:val="0"/>
      <w:marRight w:val="0"/>
      <w:marTop w:val="0"/>
      <w:marBottom w:val="0"/>
      <w:divBdr>
        <w:top w:val="none" w:sz="0" w:space="0" w:color="auto"/>
        <w:left w:val="none" w:sz="0" w:space="0" w:color="auto"/>
        <w:bottom w:val="none" w:sz="0" w:space="0" w:color="auto"/>
        <w:right w:val="none" w:sz="0" w:space="0" w:color="auto"/>
      </w:divBdr>
      <w:divsChild>
        <w:div w:id="200673561">
          <w:marLeft w:val="0"/>
          <w:marRight w:val="0"/>
          <w:marTop w:val="0"/>
          <w:marBottom w:val="0"/>
          <w:divBdr>
            <w:top w:val="none" w:sz="0" w:space="0" w:color="auto"/>
            <w:left w:val="none" w:sz="0" w:space="0" w:color="auto"/>
            <w:bottom w:val="none" w:sz="0" w:space="0" w:color="auto"/>
            <w:right w:val="none" w:sz="0" w:space="0" w:color="auto"/>
          </w:divBdr>
          <w:divsChild>
            <w:div w:id="515731674">
              <w:marLeft w:val="0"/>
              <w:marRight w:val="0"/>
              <w:marTop w:val="90"/>
              <w:marBottom w:val="0"/>
              <w:divBdr>
                <w:top w:val="single" w:sz="6" w:space="5" w:color="666666"/>
                <w:left w:val="none" w:sz="0" w:space="0" w:color="auto"/>
                <w:bottom w:val="none" w:sz="0" w:space="0" w:color="auto"/>
                <w:right w:val="none" w:sz="0" w:space="0" w:color="auto"/>
              </w:divBdr>
            </w:div>
          </w:divsChild>
        </w:div>
      </w:divsChild>
    </w:div>
    <w:div w:id="271521952">
      <w:bodyDiv w:val="1"/>
      <w:marLeft w:val="0"/>
      <w:marRight w:val="0"/>
      <w:marTop w:val="0"/>
      <w:marBottom w:val="0"/>
      <w:divBdr>
        <w:top w:val="none" w:sz="0" w:space="0" w:color="auto"/>
        <w:left w:val="none" w:sz="0" w:space="0" w:color="auto"/>
        <w:bottom w:val="none" w:sz="0" w:space="0" w:color="auto"/>
        <w:right w:val="none" w:sz="0" w:space="0" w:color="auto"/>
      </w:divBdr>
      <w:divsChild>
        <w:div w:id="792165138">
          <w:marLeft w:val="0"/>
          <w:marRight w:val="0"/>
          <w:marTop w:val="0"/>
          <w:marBottom w:val="0"/>
          <w:divBdr>
            <w:top w:val="none" w:sz="0" w:space="0" w:color="auto"/>
            <w:left w:val="none" w:sz="0" w:space="0" w:color="auto"/>
            <w:bottom w:val="none" w:sz="0" w:space="0" w:color="auto"/>
            <w:right w:val="none" w:sz="0" w:space="0" w:color="auto"/>
          </w:divBdr>
          <w:divsChild>
            <w:div w:id="888110320">
              <w:marLeft w:val="0"/>
              <w:marRight w:val="0"/>
              <w:marTop w:val="90"/>
              <w:marBottom w:val="0"/>
              <w:divBdr>
                <w:top w:val="single" w:sz="6" w:space="5" w:color="666666"/>
                <w:left w:val="none" w:sz="0" w:space="0" w:color="auto"/>
                <w:bottom w:val="none" w:sz="0" w:space="0" w:color="auto"/>
                <w:right w:val="none" w:sz="0" w:space="0" w:color="auto"/>
              </w:divBdr>
            </w:div>
          </w:divsChild>
        </w:div>
      </w:divsChild>
    </w:div>
    <w:div w:id="345639023">
      <w:bodyDiv w:val="1"/>
      <w:marLeft w:val="0"/>
      <w:marRight w:val="0"/>
      <w:marTop w:val="0"/>
      <w:marBottom w:val="0"/>
      <w:divBdr>
        <w:top w:val="none" w:sz="0" w:space="0" w:color="auto"/>
        <w:left w:val="none" w:sz="0" w:space="0" w:color="auto"/>
        <w:bottom w:val="none" w:sz="0" w:space="0" w:color="auto"/>
        <w:right w:val="none" w:sz="0" w:space="0" w:color="auto"/>
      </w:divBdr>
      <w:divsChild>
        <w:div w:id="1657876465">
          <w:marLeft w:val="0"/>
          <w:marRight w:val="0"/>
          <w:marTop w:val="0"/>
          <w:marBottom w:val="0"/>
          <w:divBdr>
            <w:top w:val="none" w:sz="0" w:space="0" w:color="auto"/>
            <w:left w:val="none" w:sz="0" w:space="0" w:color="auto"/>
            <w:bottom w:val="none" w:sz="0" w:space="0" w:color="auto"/>
            <w:right w:val="none" w:sz="0" w:space="0" w:color="auto"/>
          </w:divBdr>
        </w:div>
        <w:div w:id="1398473196">
          <w:marLeft w:val="0"/>
          <w:marRight w:val="0"/>
          <w:marTop w:val="0"/>
          <w:marBottom w:val="0"/>
          <w:divBdr>
            <w:top w:val="none" w:sz="0" w:space="0" w:color="auto"/>
            <w:left w:val="none" w:sz="0" w:space="0" w:color="auto"/>
            <w:bottom w:val="none" w:sz="0" w:space="0" w:color="auto"/>
            <w:right w:val="none" w:sz="0" w:space="0" w:color="auto"/>
          </w:divBdr>
        </w:div>
        <w:div w:id="1336835062">
          <w:marLeft w:val="0"/>
          <w:marRight w:val="0"/>
          <w:marTop w:val="0"/>
          <w:marBottom w:val="0"/>
          <w:divBdr>
            <w:top w:val="none" w:sz="0" w:space="0" w:color="auto"/>
            <w:left w:val="none" w:sz="0" w:space="0" w:color="auto"/>
            <w:bottom w:val="none" w:sz="0" w:space="0" w:color="auto"/>
            <w:right w:val="none" w:sz="0" w:space="0" w:color="auto"/>
          </w:divBdr>
        </w:div>
        <w:div w:id="994187636">
          <w:marLeft w:val="0"/>
          <w:marRight w:val="0"/>
          <w:marTop w:val="0"/>
          <w:marBottom w:val="0"/>
          <w:divBdr>
            <w:top w:val="none" w:sz="0" w:space="0" w:color="auto"/>
            <w:left w:val="none" w:sz="0" w:space="0" w:color="auto"/>
            <w:bottom w:val="none" w:sz="0" w:space="0" w:color="auto"/>
            <w:right w:val="none" w:sz="0" w:space="0" w:color="auto"/>
          </w:divBdr>
        </w:div>
        <w:div w:id="356126004">
          <w:marLeft w:val="0"/>
          <w:marRight w:val="0"/>
          <w:marTop w:val="0"/>
          <w:marBottom w:val="0"/>
          <w:divBdr>
            <w:top w:val="none" w:sz="0" w:space="0" w:color="auto"/>
            <w:left w:val="none" w:sz="0" w:space="0" w:color="auto"/>
            <w:bottom w:val="none" w:sz="0" w:space="0" w:color="auto"/>
            <w:right w:val="none" w:sz="0" w:space="0" w:color="auto"/>
          </w:divBdr>
        </w:div>
        <w:div w:id="484400257">
          <w:marLeft w:val="0"/>
          <w:marRight w:val="0"/>
          <w:marTop w:val="0"/>
          <w:marBottom w:val="0"/>
          <w:divBdr>
            <w:top w:val="none" w:sz="0" w:space="0" w:color="auto"/>
            <w:left w:val="none" w:sz="0" w:space="0" w:color="auto"/>
            <w:bottom w:val="none" w:sz="0" w:space="0" w:color="auto"/>
            <w:right w:val="none" w:sz="0" w:space="0" w:color="auto"/>
          </w:divBdr>
        </w:div>
        <w:div w:id="1610161694">
          <w:marLeft w:val="0"/>
          <w:marRight w:val="0"/>
          <w:marTop w:val="0"/>
          <w:marBottom w:val="0"/>
          <w:divBdr>
            <w:top w:val="none" w:sz="0" w:space="0" w:color="auto"/>
            <w:left w:val="none" w:sz="0" w:space="0" w:color="auto"/>
            <w:bottom w:val="none" w:sz="0" w:space="0" w:color="auto"/>
            <w:right w:val="none" w:sz="0" w:space="0" w:color="auto"/>
          </w:divBdr>
        </w:div>
        <w:div w:id="1848444987">
          <w:marLeft w:val="0"/>
          <w:marRight w:val="0"/>
          <w:marTop w:val="0"/>
          <w:marBottom w:val="0"/>
          <w:divBdr>
            <w:top w:val="none" w:sz="0" w:space="0" w:color="auto"/>
            <w:left w:val="none" w:sz="0" w:space="0" w:color="auto"/>
            <w:bottom w:val="none" w:sz="0" w:space="0" w:color="auto"/>
            <w:right w:val="none" w:sz="0" w:space="0" w:color="auto"/>
          </w:divBdr>
        </w:div>
        <w:div w:id="1170295205">
          <w:marLeft w:val="0"/>
          <w:marRight w:val="0"/>
          <w:marTop w:val="0"/>
          <w:marBottom w:val="0"/>
          <w:divBdr>
            <w:top w:val="none" w:sz="0" w:space="0" w:color="auto"/>
            <w:left w:val="none" w:sz="0" w:space="0" w:color="auto"/>
            <w:bottom w:val="none" w:sz="0" w:space="0" w:color="auto"/>
            <w:right w:val="none" w:sz="0" w:space="0" w:color="auto"/>
          </w:divBdr>
        </w:div>
        <w:div w:id="1505852278">
          <w:marLeft w:val="0"/>
          <w:marRight w:val="0"/>
          <w:marTop w:val="0"/>
          <w:marBottom w:val="0"/>
          <w:divBdr>
            <w:top w:val="none" w:sz="0" w:space="0" w:color="auto"/>
            <w:left w:val="none" w:sz="0" w:space="0" w:color="auto"/>
            <w:bottom w:val="none" w:sz="0" w:space="0" w:color="auto"/>
            <w:right w:val="none" w:sz="0" w:space="0" w:color="auto"/>
          </w:divBdr>
        </w:div>
        <w:div w:id="2022538674">
          <w:marLeft w:val="0"/>
          <w:marRight w:val="0"/>
          <w:marTop w:val="0"/>
          <w:marBottom w:val="0"/>
          <w:divBdr>
            <w:top w:val="none" w:sz="0" w:space="0" w:color="auto"/>
            <w:left w:val="none" w:sz="0" w:space="0" w:color="auto"/>
            <w:bottom w:val="none" w:sz="0" w:space="0" w:color="auto"/>
            <w:right w:val="none" w:sz="0" w:space="0" w:color="auto"/>
          </w:divBdr>
        </w:div>
        <w:div w:id="973750132">
          <w:marLeft w:val="0"/>
          <w:marRight w:val="0"/>
          <w:marTop w:val="0"/>
          <w:marBottom w:val="0"/>
          <w:divBdr>
            <w:top w:val="none" w:sz="0" w:space="0" w:color="auto"/>
            <w:left w:val="none" w:sz="0" w:space="0" w:color="auto"/>
            <w:bottom w:val="none" w:sz="0" w:space="0" w:color="auto"/>
            <w:right w:val="none" w:sz="0" w:space="0" w:color="auto"/>
          </w:divBdr>
        </w:div>
        <w:div w:id="1657487604">
          <w:marLeft w:val="0"/>
          <w:marRight w:val="0"/>
          <w:marTop w:val="0"/>
          <w:marBottom w:val="0"/>
          <w:divBdr>
            <w:top w:val="none" w:sz="0" w:space="0" w:color="auto"/>
            <w:left w:val="none" w:sz="0" w:space="0" w:color="auto"/>
            <w:bottom w:val="none" w:sz="0" w:space="0" w:color="auto"/>
            <w:right w:val="none" w:sz="0" w:space="0" w:color="auto"/>
          </w:divBdr>
        </w:div>
        <w:div w:id="1824857270">
          <w:marLeft w:val="0"/>
          <w:marRight w:val="0"/>
          <w:marTop w:val="0"/>
          <w:marBottom w:val="0"/>
          <w:divBdr>
            <w:top w:val="none" w:sz="0" w:space="0" w:color="auto"/>
            <w:left w:val="none" w:sz="0" w:space="0" w:color="auto"/>
            <w:bottom w:val="none" w:sz="0" w:space="0" w:color="auto"/>
            <w:right w:val="none" w:sz="0" w:space="0" w:color="auto"/>
          </w:divBdr>
        </w:div>
        <w:div w:id="2033414941">
          <w:marLeft w:val="0"/>
          <w:marRight w:val="0"/>
          <w:marTop w:val="0"/>
          <w:marBottom w:val="0"/>
          <w:divBdr>
            <w:top w:val="none" w:sz="0" w:space="0" w:color="auto"/>
            <w:left w:val="none" w:sz="0" w:space="0" w:color="auto"/>
            <w:bottom w:val="none" w:sz="0" w:space="0" w:color="auto"/>
            <w:right w:val="none" w:sz="0" w:space="0" w:color="auto"/>
          </w:divBdr>
        </w:div>
        <w:div w:id="1521774596">
          <w:marLeft w:val="0"/>
          <w:marRight w:val="0"/>
          <w:marTop w:val="0"/>
          <w:marBottom w:val="0"/>
          <w:divBdr>
            <w:top w:val="none" w:sz="0" w:space="0" w:color="auto"/>
            <w:left w:val="none" w:sz="0" w:space="0" w:color="auto"/>
            <w:bottom w:val="none" w:sz="0" w:space="0" w:color="auto"/>
            <w:right w:val="none" w:sz="0" w:space="0" w:color="auto"/>
          </w:divBdr>
        </w:div>
        <w:div w:id="1756365447">
          <w:marLeft w:val="0"/>
          <w:marRight w:val="0"/>
          <w:marTop w:val="0"/>
          <w:marBottom w:val="0"/>
          <w:divBdr>
            <w:top w:val="none" w:sz="0" w:space="0" w:color="auto"/>
            <w:left w:val="none" w:sz="0" w:space="0" w:color="auto"/>
            <w:bottom w:val="none" w:sz="0" w:space="0" w:color="auto"/>
            <w:right w:val="none" w:sz="0" w:space="0" w:color="auto"/>
          </w:divBdr>
        </w:div>
        <w:div w:id="166287403">
          <w:marLeft w:val="0"/>
          <w:marRight w:val="0"/>
          <w:marTop w:val="0"/>
          <w:marBottom w:val="0"/>
          <w:divBdr>
            <w:top w:val="none" w:sz="0" w:space="0" w:color="auto"/>
            <w:left w:val="none" w:sz="0" w:space="0" w:color="auto"/>
            <w:bottom w:val="none" w:sz="0" w:space="0" w:color="auto"/>
            <w:right w:val="none" w:sz="0" w:space="0" w:color="auto"/>
          </w:divBdr>
        </w:div>
        <w:div w:id="324432421">
          <w:marLeft w:val="0"/>
          <w:marRight w:val="0"/>
          <w:marTop w:val="0"/>
          <w:marBottom w:val="0"/>
          <w:divBdr>
            <w:top w:val="none" w:sz="0" w:space="0" w:color="auto"/>
            <w:left w:val="none" w:sz="0" w:space="0" w:color="auto"/>
            <w:bottom w:val="none" w:sz="0" w:space="0" w:color="auto"/>
            <w:right w:val="none" w:sz="0" w:space="0" w:color="auto"/>
          </w:divBdr>
        </w:div>
        <w:div w:id="784236017">
          <w:marLeft w:val="0"/>
          <w:marRight w:val="0"/>
          <w:marTop w:val="0"/>
          <w:marBottom w:val="0"/>
          <w:divBdr>
            <w:top w:val="none" w:sz="0" w:space="0" w:color="auto"/>
            <w:left w:val="none" w:sz="0" w:space="0" w:color="auto"/>
            <w:bottom w:val="none" w:sz="0" w:space="0" w:color="auto"/>
            <w:right w:val="none" w:sz="0" w:space="0" w:color="auto"/>
          </w:divBdr>
        </w:div>
        <w:div w:id="1156923350">
          <w:marLeft w:val="0"/>
          <w:marRight w:val="0"/>
          <w:marTop w:val="0"/>
          <w:marBottom w:val="0"/>
          <w:divBdr>
            <w:top w:val="none" w:sz="0" w:space="0" w:color="auto"/>
            <w:left w:val="none" w:sz="0" w:space="0" w:color="auto"/>
            <w:bottom w:val="none" w:sz="0" w:space="0" w:color="auto"/>
            <w:right w:val="none" w:sz="0" w:space="0" w:color="auto"/>
          </w:divBdr>
        </w:div>
        <w:div w:id="203567153">
          <w:marLeft w:val="0"/>
          <w:marRight w:val="0"/>
          <w:marTop w:val="0"/>
          <w:marBottom w:val="0"/>
          <w:divBdr>
            <w:top w:val="none" w:sz="0" w:space="0" w:color="auto"/>
            <w:left w:val="none" w:sz="0" w:space="0" w:color="auto"/>
            <w:bottom w:val="none" w:sz="0" w:space="0" w:color="auto"/>
            <w:right w:val="none" w:sz="0" w:space="0" w:color="auto"/>
          </w:divBdr>
        </w:div>
        <w:div w:id="1671446256">
          <w:marLeft w:val="0"/>
          <w:marRight w:val="0"/>
          <w:marTop w:val="0"/>
          <w:marBottom w:val="0"/>
          <w:divBdr>
            <w:top w:val="none" w:sz="0" w:space="0" w:color="auto"/>
            <w:left w:val="none" w:sz="0" w:space="0" w:color="auto"/>
            <w:bottom w:val="none" w:sz="0" w:space="0" w:color="auto"/>
            <w:right w:val="none" w:sz="0" w:space="0" w:color="auto"/>
          </w:divBdr>
        </w:div>
        <w:div w:id="378942777">
          <w:marLeft w:val="0"/>
          <w:marRight w:val="0"/>
          <w:marTop w:val="0"/>
          <w:marBottom w:val="0"/>
          <w:divBdr>
            <w:top w:val="none" w:sz="0" w:space="0" w:color="auto"/>
            <w:left w:val="none" w:sz="0" w:space="0" w:color="auto"/>
            <w:bottom w:val="none" w:sz="0" w:space="0" w:color="auto"/>
            <w:right w:val="none" w:sz="0" w:space="0" w:color="auto"/>
          </w:divBdr>
        </w:div>
        <w:div w:id="1928927706">
          <w:marLeft w:val="0"/>
          <w:marRight w:val="0"/>
          <w:marTop w:val="0"/>
          <w:marBottom w:val="0"/>
          <w:divBdr>
            <w:top w:val="none" w:sz="0" w:space="0" w:color="auto"/>
            <w:left w:val="none" w:sz="0" w:space="0" w:color="auto"/>
            <w:bottom w:val="none" w:sz="0" w:space="0" w:color="auto"/>
            <w:right w:val="none" w:sz="0" w:space="0" w:color="auto"/>
          </w:divBdr>
        </w:div>
        <w:div w:id="1032535150">
          <w:marLeft w:val="0"/>
          <w:marRight w:val="0"/>
          <w:marTop w:val="0"/>
          <w:marBottom w:val="0"/>
          <w:divBdr>
            <w:top w:val="none" w:sz="0" w:space="0" w:color="auto"/>
            <w:left w:val="none" w:sz="0" w:space="0" w:color="auto"/>
            <w:bottom w:val="none" w:sz="0" w:space="0" w:color="auto"/>
            <w:right w:val="none" w:sz="0" w:space="0" w:color="auto"/>
          </w:divBdr>
        </w:div>
        <w:div w:id="1639795067">
          <w:marLeft w:val="0"/>
          <w:marRight w:val="0"/>
          <w:marTop w:val="0"/>
          <w:marBottom w:val="0"/>
          <w:divBdr>
            <w:top w:val="none" w:sz="0" w:space="0" w:color="auto"/>
            <w:left w:val="none" w:sz="0" w:space="0" w:color="auto"/>
            <w:bottom w:val="none" w:sz="0" w:space="0" w:color="auto"/>
            <w:right w:val="none" w:sz="0" w:space="0" w:color="auto"/>
          </w:divBdr>
        </w:div>
      </w:divsChild>
    </w:div>
    <w:div w:id="569736713">
      <w:bodyDiv w:val="1"/>
      <w:marLeft w:val="0"/>
      <w:marRight w:val="0"/>
      <w:marTop w:val="0"/>
      <w:marBottom w:val="0"/>
      <w:divBdr>
        <w:top w:val="none" w:sz="0" w:space="0" w:color="auto"/>
        <w:left w:val="none" w:sz="0" w:space="0" w:color="auto"/>
        <w:bottom w:val="none" w:sz="0" w:space="0" w:color="auto"/>
        <w:right w:val="none" w:sz="0" w:space="0" w:color="auto"/>
      </w:divBdr>
    </w:div>
    <w:div w:id="1375539424">
      <w:bodyDiv w:val="1"/>
      <w:marLeft w:val="0"/>
      <w:marRight w:val="0"/>
      <w:marTop w:val="0"/>
      <w:marBottom w:val="0"/>
      <w:divBdr>
        <w:top w:val="none" w:sz="0" w:space="0" w:color="auto"/>
        <w:left w:val="none" w:sz="0" w:space="0" w:color="auto"/>
        <w:bottom w:val="none" w:sz="0" w:space="0" w:color="auto"/>
        <w:right w:val="none" w:sz="0" w:space="0" w:color="auto"/>
      </w:divBdr>
    </w:div>
    <w:div w:id="1390420800">
      <w:bodyDiv w:val="1"/>
      <w:marLeft w:val="0"/>
      <w:marRight w:val="0"/>
      <w:marTop w:val="0"/>
      <w:marBottom w:val="0"/>
      <w:divBdr>
        <w:top w:val="none" w:sz="0" w:space="0" w:color="auto"/>
        <w:left w:val="none" w:sz="0" w:space="0" w:color="auto"/>
        <w:bottom w:val="none" w:sz="0" w:space="0" w:color="auto"/>
        <w:right w:val="none" w:sz="0" w:space="0" w:color="auto"/>
      </w:divBdr>
    </w:div>
    <w:div w:id="1957134145">
      <w:bodyDiv w:val="1"/>
      <w:marLeft w:val="0"/>
      <w:marRight w:val="0"/>
      <w:marTop w:val="0"/>
      <w:marBottom w:val="0"/>
      <w:divBdr>
        <w:top w:val="none" w:sz="0" w:space="0" w:color="auto"/>
        <w:left w:val="none" w:sz="0" w:space="0" w:color="auto"/>
        <w:bottom w:val="none" w:sz="0" w:space="0" w:color="auto"/>
        <w:right w:val="none" w:sz="0" w:space="0" w:color="auto"/>
      </w:divBdr>
    </w:div>
    <w:div w:id="2132045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form.apsis.one/nnYAjN3TFLDLA"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3.gi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mailto:registrator@ehalsomyndigheten.se" TargetMode="Externa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tel:0104586200"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5.svg"/><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Ehälsomyndigheten">
      <a:dk1>
        <a:srgbClr val="000000"/>
      </a:dk1>
      <a:lt1>
        <a:srgbClr val="FFFFFF"/>
      </a:lt1>
      <a:dk2>
        <a:srgbClr val="000000"/>
      </a:dk2>
      <a:lt2>
        <a:srgbClr val="FFFFFF"/>
      </a:lt2>
      <a:accent1>
        <a:srgbClr val="6E0E50"/>
      </a:accent1>
      <a:accent2>
        <a:srgbClr val="FFE092"/>
      </a:accent2>
      <a:accent3>
        <a:srgbClr val="E28AB7"/>
      </a:accent3>
      <a:accent4>
        <a:srgbClr val="04C3AD"/>
      </a:accent4>
      <a:accent5>
        <a:srgbClr val="F7E3ED"/>
      </a:accent5>
      <a:accent6>
        <a:srgbClr val="FFF8EB"/>
      </a:accent6>
      <a:hlink>
        <a:srgbClr val="0070C0"/>
      </a:hlink>
      <a:folHlink>
        <a:srgbClr val="7F7F7F"/>
      </a:folHlink>
    </a:clrScheme>
    <a:fontScheme name="eHälso variant 2">
      <a:majorFont>
        <a:latin typeface="Times New Roman"/>
        <a:ea typeface=""/>
        <a:cs typeface=""/>
      </a:majorFont>
      <a:minorFont>
        <a:latin typeface="Public Sans"/>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solidFill>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Normal" ma:contentTypeID="0x010100DC1D8ECDB72C194F9F7841CC62E2C465008EEF123B1ABBA244ABB492E7FBAF3793" ma:contentTypeVersion="2" ma:contentTypeDescription="Create a new document." ma:contentTypeScope="" ma:versionID="03dd6e6a6a729763885e613fb511e750">
  <xsd:schema xmlns:xsd="http://www.w3.org/2001/XMLSchema" xmlns:xs="http://www.w3.org/2001/XMLSchema" xmlns:p="http://schemas.microsoft.com/office/2006/metadata/properties" xmlns:ns2="c28f52af-a8f8-4551-b8ae-866ae79b83b4" xmlns:ns3="D754977F-1CB8-4733-9F65-7798D8CF8536" xmlns:ns4="http://schemas.microsoft.com/sharepoint/v4" targetNamespace="http://schemas.microsoft.com/office/2006/metadata/properties" ma:root="true" ma:fieldsID="8730a8b76c94ae83b4654c6a8c763a2d" ns2:_="" ns3:_="" ns4:_="">
    <xsd:import namespace="c28f52af-a8f8-4551-b8ae-866ae79b83b4"/>
    <xsd:import namespace="D754977F-1CB8-4733-9F65-7798D8CF8536"/>
    <xsd:import namespace="http://schemas.microsoft.com/sharepoint/v4"/>
    <xsd:element name="properties">
      <xsd:complexType>
        <xsd:sequence>
          <xsd:element name="documentManagement">
            <xsd:complexType>
              <xsd:all>
                <xsd:element ref="ns2:SIStatusOfDocumentColumn413" minOccurs="0"/>
                <xsd:element ref="ns2:Handlingstyp" minOccurs="0"/>
                <xsd:element ref="ns3:DocState" minOccurs="0"/>
                <xsd:element ref="ns4:IconOverlay" minOccurs="0"/>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8f52af-a8f8-4551-b8ae-866ae79b83b4" elementFormDefault="qualified">
    <xsd:import namespace="http://schemas.microsoft.com/office/2006/documentManagement/types"/>
    <xsd:import namespace="http://schemas.microsoft.com/office/infopath/2007/PartnerControls"/>
    <xsd:element name="SIStatusOfDocumentColumn413" ma:index="8" nillable="true" ma:displayName="Status of the document" ma:internalName="SIStatusOfDocumentColumn413">
      <xsd:simpleType>
        <xsd:restriction base="dms:Text">
          <xsd:maxLength value="255"/>
        </xsd:restriction>
      </xsd:simpleType>
    </xsd:element>
    <xsd:element name="Handlingstyp" ma:index="9" nillable="true" ma:displayName="Handlingstyp" ma:list="{a10b8abd-708c-4061-93b9-31cd1f76653d}" ma:internalName="Handlingstyp" ma:readOnly="false" ma:showField="Title" ma:web="c28f52af-a8f8-4551-b8ae-866ae79b83b4">
      <xsd:simpleType>
        <xsd:restriction base="dms:Lookup"/>
      </xsd:simpleType>
    </xsd:element>
    <xsd:element name="SharedWithUsers" ma:index="12" nillable="true" ma:displayName="Delat med"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lat med informa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754977F-1CB8-4733-9F65-7798D8CF8536" elementFormDefault="qualified">
    <xsd:import namespace="http://schemas.microsoft.com/office/2006/documentManagement/types"/>
    <xsd:import namespace="http://schemas.microsoft.com/office/infopath/2007/PartnerControls"/>
    <xsd:element name="DocState" ma:index="10" nillable="true" ma:displayName="Status godkännande" ma:internalName="DocStat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1"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IStatusOfDocumentColumn413 xmlns="c28f52af-a8f8-4551-b8ae-866ae79b83b4" xsi:nil="true"/>
    <Handlingstyp xmlns="c28f52af-a8f8-4551-b8ae-866ae79b83b4" xsi:nil="true"/>
    <IconOverlay xmlns="http://schemas.microsoft.com/sharepoint/v4"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011EA6-FE8D-4D5A-8EEC-7E3A662B87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8f52af-a8f8-4551-b8ae-866ae79b83b4"/>
    <ds:schemaRef ds:uri="D754977F-1CB8-4733-9F65-7798D8CF8536"/>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08DCA8F-F490-4874-A5F0-DD0874148875}">
  <ds:schemaRefs>
    <ds:schemaRef ds:uri="http://schemas.microsoft.com/sharepoint/v3/contenttype/forms"/>
  </ds:schemaRefs>
</ds:datastoreItem>
</file>

<file path=customXml/itemProps3.xml><?xml version="1.0" encoding="utf-8"?>
<ds:datastoreItem xmlns:ds="http://schemas.openxmlformats.org/officeDocument/2006/customXml" ds:itemID="{14DBEA86-1878-4D8D-80CF-2580CF68ABF1}">
  <ds:schemaRefs>
    <ds:schemaRef ds:uri="http://schemas.microsoft.com/office/2006/metadata/properties"/>
    <ds:schemaRef ds:uri="http://schemas.microsoft.com/office/infopath/2007/PartnerControls"/>
    <ds:schemaRef ds:uri="c28f52af-a8f8-4551-b8ae-866ae79b83b4"/>
    <ds:schemaRef ds:uri="http://schemas.microsoft.com/sharepoint/v4"/>
  </ds:schemaRefs>
</ds:datastoreItem>
</file>

<file path=customXml/itemProps4.xml><?xml version="1.0" encoding="utf-8"?>
<ds:datastoreItem xmlns:ds="http://schemas.openxmlformats.org/officeDocument/2006/customXml" ds:itemID="{40A583BF-4133-4A1C-9A8E-FBF8E921ED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335</Words>
  <Characters>1781</Characters>
  <Application>Microsoft Office Word</Application>
  <DocSecurity>0</DocSecurity>
  <Lines>14</Lines>
  <Paragraphs>4</Paragraphs>
  <ScaleCrop>false</ScaleCrop>
  <HeadingPairs>
    <vt:vector size="2" baseType="variant">
      <vt:variant>
        <vt:lpstr>Rubrik</vt:lpstr>
      </vt:variant>
      <vt:variant>
        <vt:i4>1</vt:i4>
      </vt:variant>
    </vt:vector>
  </HeadingPairs>
  <TitlesOfParts>
    <vt:vector size="1" baseType="lpstr">
      <vt:lpstr/>
    </vt:vector>
  </TitlesOfParts>
  <Company/>
  <LinksUpToDate>false</LinksUpToDate>
  <CharactersWithSpaces>2112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Kristian Lindström</dc:creator>
  <cp:keywords/>
  <dc:description/>
  <cp:lastModifiedBy>Lena Bergström</cp:lastModifiedBy>
  <cp:revision>5</cp:revision>
  <cp:lastPrinted>2020-06-04T14:53:00Z</cp:lastPrinted>
  <dcterms:created xsi:type="dcterms:W3CDTF">2025-11-05T09:43:00Z</dcterms:created>
  <dcterms:modified xsi:type="dcterms:W3CDTF">2025-11-05T09:48:00Z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0x010100DC1D8ECDB72C194F9F7841CC62E2C465008EEF123B1ABBA244ABB492E7FBAF3793</vt:lpwstr>
  </property>
</Properties>
</file>